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D9" w:rsidRPr="00825440" w:rsidRDefault="00B2208B" w:rsidP="004601D9">
      <w:pPr>
        <w:jc w:val="center"/>
        <w:rPr>
          <w:b/>
          <w:color w:val="D43408"/>
          <w:sz w:val="12"/>
          <w:szCs w:val="12"/>
          <w:u w:val="single"/>
        </w:rPr>
      </w:pPr>
      <w:r>
        <w:rPr>
          <w:noProof/>
          <w:color w:val="D43408"/>
          <w:sz w:val="12"/>
          <w:szCs w:val="1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71220" cy="857250"/>
            <wp:effectExtent l="19050" t="0" r="5080" b="0"/>
            <wp:wrapTight wrapText="bothSides">
              <wp:wrapPolygon edited="0">
                <wp:start x="-472" y="0"/>
                <wp:lineTo x="-472" y="21120"/>
                <wp:lineTo x="21726" y="21120"/>
                <wp:lineTo x="21726" y="0"/>
                <wp:lineTo x="-472" y="0"/>
              </wp:wrapPolygon>
            </wp:wrapTight>
            <wp:docPr id="1" name="Рисунок 2" descr="Dedal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dal_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D9" w:rsidRPr="00825440" w:rsidRDefault="004601D9" w:rsidP="004601D9">
      <w:pPr>
        <w:rPr>
          <w:b/>
          <w:color w:val="CC3300"/>
          <w:sz w:val="22"/>
          <w:szCs w:val="22"/>
          <w:u w:val="single"/>
        </w:rPr>
      </w:pPr>
      <w:r w:rsidRPr="00825440">
        <w:rPr>
          <w:b/>
          <w:color w:val="CC3300"/>
          <w:sz w:val="28"/>
          <w:szCs w:val="28"/>
          <w:u w:val="single"/>
        </w:rPr>
        <w:t>О</w:t>
      </w:r>
      <w:r w:rsidRPr="00E5609A">
        <w:rPr>
          <w:b/>
          <w:color w:val="CC3300"/>
          <w:sz w:val="26"/>
          <w:szCs w:val="26"/>
          <w:u w:val="single"/>
        </w:rPr>
        <w:t xml:space="preserve">БЩЕСТВО С </w:t>
      </w:r>
      <w:r w:rsidRPr="00825440">
        <w:rPr>
          <w:b/>
          <w:color w:val="CC3300"/>
          <w:sz w:val="28"/>
          <w:szCs w:val="28"/>
          <w:u w:val="single"/>
        </w:rPr>
        <w:t>О</w:t>
      </w:r>
      <w:r w:rsidRPr="00E5609A">
        <w:rPr>
          <w:b/>
          <w:color w:val="CC3300"/>
          <w:sz w:val="26"/>
          <w:szCs w:val="26"/>
          <w:u w:val="single"/>
        </w:rPr>
        <w:t xml:space="preserve">ГРАНИЧЕННОЙ </w:t>
      </w:r>
      <w:r w:rsidRPr="00825440">
        <w:rPr>
          <w:b/>
          <w:color w:val="CC3300"/>
          <w:sz w:val="28"/>
          <w:szCs w:val="28"/>
          <w:u w:val="single"/>
        </w:rPr>
        <w:t>О</w:t>
      </w:r>
      <w:r w:rsidRPr="00E5609A">
        <w:rPr>
          <w:b/>
          <w:color w:val="CC3300"/>
          <w:sz w:val="26"/>
          <w:szCs w:val="26"/>
          <w:u w:val="single"/>
        </w:rPr>
        <w:t xml:space="preserve">ТВЕТСТВЕННОСТЬЮ </w:t>
      </w:r>
      <w:r w:rsidRPr="00825440">
        <w:rPr>
          <w:b/>
          <w:color w:val="CC3300"/>
          <w:sz w:val="28"/>
          <w:szCs w:val="28"/>
          <w:u w:val="single"/>
        </w:rPr>
        <w:t>“</w:t>
      </w:r>
      <w:r w:rsidRPr="00E5609A">
        <w:rPr>
          <w:b/>
          <w:color w:val="CC3300"/>
          <w:sz w:val="28"/>
          <w:szCs w:val="28"/>
          <w:u w:val="single"/>
        </w:rPr>
        <w:t>ДЕДАЛ</w:t>
      </w:r>
      <w:r w:rsidRPr="00825440">
        <w:rPr>
          <w:b/>
          <w:color w:val="CC3300"/>
          <w:sz w:val="28"/>
          <w:szCs w:val="28"/>
          <w:u w:val="single"/>
        </w:rPr>
        <w:t>”</w:t>
      </w:r>
    </w:p>
    <w:p w:rsidR="00A02023" w:rsidRPr="00D95ACF" w:rsidRDefault="008C081C" w:rsidP="004601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02023" w:rsidRPr="00D95ACF">
        <w:rPr>
          <w:sz w:val="22"/>
          <w:szCs w:val="22"/>
        </w:rPr>
        <w:t>Украина, 14037,</w:t>
      </w:r>
      <w:r w:rsidR="004601D9" w:rsidRPr="00D95ACF">
        <w:rPr>
          <w:sz w:val="22"/>
          <w:szCs w:val="22"/>
        </w:rPr>
        <w:t xml:space="preserve">  г. Чернигов, проспект Мира,</w:t>
      </w:r>
      <w:r w:rsidR="00A02023" w:rsidRPr="00D95ACF">
        <w:rPr>
          <w:sz w:val="22"/>
          <w:szCs w:val="22"/>
        </w:rPr>
        <w:t xml:space="preserve"> 240  /</w:t>
      </w:r>
      <w:r w:rsidR="004601D9" w:rsidRPr="00D95ACF">
        <w:rPr>
          <w:sz w:val="22"/>
          <w:szCs w:val="22"/>
        </w:rPr>
        <w:t xml:space="preserve">  </w:t>
      </w:r>
      <w:r w:rsidR="00A02023" w:rsidRPr="00D95ACF">
        <w:rPr>
          <w:sz w:val="22"/>
          <w:szCs w:val="22"/>
        </w:rPr>
        <w:t xml:space="preserve">ул. Текстильщиков, 1-Б </w:t>
      </w:r>
    </w:p>
    <w:p w:rsidR="00A02023" w:rsidRPr="00C366B5" w:rsidRDefault="00A02023" w:rsidP="004601D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="004601D9" w:rsidRPr="00D95ACF">
        <w:rPr>
          <w:sz w:val="22"/>
          <w:szCs w:val="22"/>
        </w:rPr>
        <w:t>ЕГР</w:t>
      </w:r>
      <w:r w:rsidRPr="00D95ACF">
        <w:rPr>
          <w:sz w:val="22"/>
          <w:szCs w:val="22"/>
        </w:rPr>
        <w:t>ПОУ</w:t>
      </w:r>
      <w:r w:rsidR="004601D9" w:rsidRPr="008A52E0">
        <w:rPr>
          <w:sz w:val="22"/>
          <w:szCs w:val="22"/>
          <w:lang w:val="en-US"/>
        </w:rPr>
        <w:t xml:space="preserve"> 30294369</w:t>
      </w:r>
      <w:r w:rsidRPr="008A52E0">
        <w:rPr>
          <w:sz w:val="22"/>
          <w:szCs w:val="22"/>
          <w:lang w:val="en-US"/>
        </w:rPr>
        <w:t>.</w:t>
      </w:r>
      <w:r w:rsidRPr="00A02023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</w:t>
      </w:r>
      <w:r w:rsidR="00C366B5" w:rsidRPr="00C366B5">
        <w:rPr>
          <w:sz w:val="22"/>
          <w:szCs w:val="22"/>
          <w:lang w:val="de-DE"/>
        </w:rPr>
        <w:t>E-mail:</w:t>
      </w:r>
      <w:r w:rsidR="00C366B5" w:rsidRPr="00C366B5">
        <w:rPr>
          <w:b/>
          <w:sz w:val="22"/>
          <w:szCs w:val="22"/>
          <w:lang w:val="en-US"/>
        </w:rPr>
        <w:t xml:space="preserve"> </w:t>
      </w:r>
      <w:hyperlink r:id="rId8" w:history="1">
        <w:r w:rsidR="00C366B5" w:rsidRPr="00755C96">
          <w:rPr>
            <w:rStyle w:val="a5"/>
            <w:b/>
            <w:sz w:val="22"/>
            <w:szCs w:val="22"/>
            <w:lang w:val="de-DE"/>
          </w:rPr>
          <w:t>dedal</w:t>
        </w:r>
        <w:r w:rsidR="00C366B5" w:rsidRPr="00464B3A">
          <w:rPr>
            <w:rStyle w:val="a5"/>
            <w:b/>
            <w:sz w:val="22"/>
            <w:szCs w:val="22"/>
            <w:lang w:val="de-DE"/>
          </w:rPr>
          <w:t>@</w:t>
        </w:r>
        <w:r w:rsidR="00C366B5" w:rsidRPr="00755C96">
          <w:rPr>
            <w:rStyle w:val="a5"/>
            <w:b/>
            <w:sz w:val="22"/>
            <w:szCs w:val="22"/>
            <w:lang w:val="de-DE"/>
          </w:rPr>
          <w:t>utel</w:t>
        </w:r>
        <w:r w:rsidR="00C366B5" w:rsidRPr="00464B3A">
          <w:rPr>
            <w:rStyle w:val="a5"/>
            <w:b/>
            <w:sz w:val="22"/>
            <w:szCs w:val="22"/>
            <w:lang w:val="de-DE"/>
          </w:rPr>
          <w:t>.</w:t>
        </w:r>
        <w:r w:rsidR="00C366B5" w:rsidRPr="00755C96">
          <w:rPr>
            <w:rStyle w:val="a5"/>
            <w:b/>
            <w:sz w:val="22"/>
            <w:szCs w:val="22"/>
            <w:lang w:val="de-DE"/>
          </w:rPr>
          <w:t>net</w:t>
        </w:r>
        <w:r w:rsidR="00C366B5" w:rsidRPr="00464B3A">
          <w:rPr>
            <w:rStyle w:val="a5"/>
            <w:b/>
            <w:sz w:val="22"/>
            <w:szCs w:val="22"/>
            <w:lang w:val="de-DE"/>
          </w:rPr>
          <w:t>.</w:t>
        </w:r>
        <w:r w:rsidR="00C366B5" w:rsidRPr="00755C96">
          <w:rPr>
            <w:rStyle w:val="a5"/>
            <w:b/>
            <w:sz w:val="22"/>
            <w:szCs w:val="22"/>
            <w:lang w:val="de-DE"/>
          </w:rPr>
          <w:t>ua</w:t>
        </w:r>
      </w:hyperlink>
      <w:r w:rsidR="00C366B5" w:rsidRPr="00C366B5">
        <w:rPr>
          <w:b/>
          <w:sz w:val="22"/>
          <w:szCs w:val="22"/>
          <w:lang w:val="en-US"/>
        </w:rPr>
        <w:t xml:space="preserve">  </w:t>
      </w:r>
      <w:r w:rsidR="00C366B5" w:rsidRPr="00C366B5">
        <w:rPr>
          <w:sz w:val="22"/>
          <w:szCs w:val="22"/>
          <w:lang w:val="de-DE"/>
        </w:rPr>
        <w:t>http://</w:t>
      </w:r>
      <w:hyperlink r:id="rId9" w:history="1">
        <w:r w:rsidR="00C366B5" w:rsidRPr="004601D9">
          <w:rPr>
            <w:rStyle w:val="a5"/>
            <w:b/>
            <w:sz w:val="22"/>
            <w:szCs w:val="22"/>
            <w:lang w:val="de-DE"/>
          </w:rPr>
          <w:t>www</w:t>
        </w:r>
        <w:r w:rsidR="00C366B5" w:rsidRPr="00464B3A">
          <w:rPr>
            <w:rStyle w:val="a5"/>
            <w:b/>
            <w:sz w:val="22"/>
            <w:szCs w:val="22"/>
            <w:lang w:val="de-DE"/>
          </w:rPr>
          <w:t>.</w:t>
        </w:r>
        <w:r w:rsidR="00C366B5" w:rsidRPr="004601D9">
          <w:rPr>
            <w:rStyle w:val="a5"/>
            <w:b/>
            <w:sz w:val="22"/>
            <w:szCs w:val="22"/>
            <w:lang w:val="de-DE"/>
          </w:rPr>
          <w:t>dedal</w:t>
        </w:r>
        <w:r w:rsidR="00C366B5" w:rsidRPr="00464B3A">
          <w:rPr>
            <w:rStyle w:val="a5"/>
            <w:b/>
            <w:sz w:val="22"/>
            <w:szCs w:val="22"/>
            <w:lang w:val="de-DE"/>
          </w:rPr>
          <w:t>.</w:t>
        </w:r>
        <w:r w:rsidR="00C366B5" w:rsidRPr="004601D9">
          <w:rPr>
            <w:rStyle w:val="a5"/>
            <w:b/>
            <w:sz w:val="22"/>
            <w:szCs w:val="22"/>
            <w:lang w:val="de-DE"/>
          </w:rPr>
          <w:t>biz</w:t>
        </w:r>
        <w:r w:rsidR="00C366B5" w:rsidRPr="00464B3A">
          <w:rPr>
            <w:rStyle w:val="a5"/>
            <w:b/>
            <w:sz w:val="22"/>
            <w:szCs w:val="22"/>
            <w:lang w:val="de-DE"/>
          </w:rPr>
          <w:t>.</w:t>
        </w:r>
        <w:r w:rsidR="00C366B5" w:rsidRPr="004601D9">
          <w:rPr>
            <w:rStyle w:val="a5"/>
            <w:b/>
            <w:sz w:val="22"/>
            <w:szCs w:val="22"/>
            <w:lang w:val="de-DE"/>
          </w:rPr>
          <w:t>ua</w:t>
        </w:r>
      </w:hyperlink>
    </w:p>
    <w:p w:rsidR="004601D9" w:rsidRPr="00C366B5" w:rsidRDefault="00195A48" w:rsidP="004601D9">
      <w:pPr>
        <w:rPr>
          <w:b/>
          <w:sz w:val="22"/>
          <w:szCs w:val="22"/>
        </w:rPr>
      </w:pPr>
      <w:r w:rsidRPr="00C366B5">
        <w:rPr>
          <w:b/>
          <w:sz w:val="22"/>
          <w:szCs w:val="22"/>
          <w:lang w:val="en-US"/>
        </w:rPr>
        <w:t xml:space="preserve"> </w:t>
      </w:r>
      <w:r w:rsidR="00C366B5" w:rsidRPr="00145DE9">
        <w:rPr>
          <w:b/>
          <w:sz w:val="22"/>
          <w:szCs w:val="22"/>
          <w:lang w:val="uk-UA"/>
        </w:rPr>
        <w:t>Тел</w:t>
      </w:r>
      <w:r w:rsidR="00C366B5" w:rsidRPr="00145DE9">
        <w:rPr>
          <w:b/>
          <w:sz w:val="22"/>
          <w:szCs w:val="22"/>
        </w:rPr>
        <w:t>/факс</w:t>
      </w:r>
      <w:r w:rsidR="00C366B5" w:rsidRPr="00145DE9">
        <w:rPr>
          <w:b/>
          <w:sz w:val="22"/>
          <w:szCs w:val="22"/>
          <w:lang w:val="uk-UA"/>
        </w:rPr>
        <w:t xml:space="preserve">: </w:t>
      </w:r>
      <w:r w:rsidR="00C366B5" w:rsidRPr="00145DE9">
        <w:rPr>
          <w:b/>
          <w:lang w:val="uk-UA"/>
        </w:rPr>
        <w:t>(0462)</w:t>
      </w:r>
      <w:r w:rsidR="00C366B5" w:rsidRPr="00A02023">
        <w:rPr>
          <w:b/>
        </w:rPr>
        <w:t xml:space="preserve"> 651147</w:t>
      </w:r>
      <w:r w:rsidR="00C366B5">
        <w:rPr>
          <w:b/>
          <w:sz w:val="22"/>
          <w:szCs w:val="22"/>
        </w:rPr>
        <w:t xml:space="preserve">, </w:t>
      </w:r>
      <w:r w:rsidR="00C366B5" w:rsidRPr="00656BF8">
        <w:rPr>
          <w:b/>
          <w:lang w:val="uk-UA"/>
        </w:rPr>
        <w:t>664699</w:t>
      </w:r>
      <w:r w:rsidR="00C366B5" w:rsidRPr="008A52E0">
        <w:rPr>
          <w:b/>
          <w:sz w:val="22"/>
          <w:szCs w:val="22"/>
        </w:rPr>
        <w:t xml:space="preserve"> </w:t>
      </w:r>
    </w:p>
    <w:p w:rsidR="00682DE4" w:rsidRPr="008A52E0" w:rsidRDefault="00C366B5" w:rsidP="008623D2">
      <w:pPr>
        <w:ind w:right="-23"/>
        <w:jc w:val="right"/>
        <w:rPr>
          <w:i/>
          <w:sz w:val="16"/>
          <w:szCs w:val="16"/>
        </w:rPr>
      </w:pPr>
      <w:r w:rsidRPr="00145DE9">
        <w:rPr>
          <w:i/>
        </w:rPr>
        <w:t xml:space="preserve">Прайс-лист </w:t>
      </w:r>
      <w:r w:rsidR="0082071A">
        <w:rPr>
          <w:i/>
          <w:sz w:val="28"/>
          <w:szCs w:val="28"/>
        </w:rPr>
        <w:t>26</w:t>
      </w:r>
      <w:r w:rsidR="00407543">
        <w:rPr>
          <w:i/>
          <w:sz w:val="28"/>
          <w:szCs w:val="28"/>
        </w:rPr>
        <w:t>.</w:t>
      </w:r>
      <w:r w:rsidR="0082071A">
        <w:rPr>
          <w:i/>
          <w:sz w:val="28"/>
          <w:szCs w:val="28"/>
        </w:rPr>
        <w:t>01</w:t>
      </w:r>
      <w:r w:rsidRPr="00145DE9">
        <w:rPr>
          <w:i/>
          <w:sz w:val="28"/>
          <w:szCs w:val="28"/>
        </w:rPr>
        <w:t>.201</w:t>
      </w:r>
      <w:r w:rsidR="0082071A">
        <w:rPr>
          <w:i/>
          <w:sz w:val="28"/>
          <w:szCs w:val="28"/>
        </w:rPr>
        <w:t>7</w:t>
      </w:r>
      <w:r w:rsidR="00682DE4" w:rsidRPr="008A52E0">
        <w:rPr>
          <w:i/>
          <w:sz w:val="16"/>
          <w:szCs w:val="16"/>
        </w:rPr>
        <w:t xml:space="preserve">    </w:t>
      </w:r>
    </w:p>
    <w:p w:rsidR="001F47A4" w:rsidRPr="00D95ACF" w:rsidRDefault="00D95ACF" w:rsidP="00C366B5">
      <w:pPr>
        <w:jc w:val="center"/>
        <w:rPr>
          <w:b/>
          <w:color w:val="8E2200"/>
          <w:sz w:val="28"/>
          <w:szCs w:val="28"/>
        </w:rPr>
      </w:pPr>
      <w:r w:rsidRPr="00C366B5">
        <w:rPr>
          <w:b/>
          <w:color w:val="8E2200"/>
          <w:sz w:val="26"/>
          <w:szCs w:val="26"/>
        </w:rPr>
        <w:t>Профилированный погонаж, пиломатериалы</w:t>
      </w:r>
    </w:p>
    <w:p w:rsidR="00A6234D" w:rsidRPr="00F27843" w:rsidRDefault="00A6234D" w:rsidP="009C55C1">
      <w:pPr>
        <w:jc w:val="right"/>
        <w:rPr>
          <w:i/>
          <w:sz w:val="8"/>
          <w:szCs w:val="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986"/>
        <w:gridCol w:w="1557"/>
        <w:gridCol w:w="2551"/>
        <w:gridCol w:w="674"/>
        <w:gridCol w:w="1170"/>
        <w:gridCol w:w="425"/>
      </w:tblGrid>
      <w:tr w:rsidR="00D95ACF" w:rsidTr="00C366B5">
        <w:trPr>
          <w:trHeight w:val="291"/>
        </w:trPr>
        <w:tc>
          <w:tcPr>
            <w:tcW w:w="10632" w:type="dxa"/>
            <w:gridSpan w:val="8"/>
            <w:shd w:val="clear" w:color="auto" w:fill="EEECE1" w:themeFill="background2"/>
            <w:vAlign w:val="center"/>
          </w:tcPr>
          <w:p w:rsidR="00D95ACF" w:rsidRPr="00C366B5" w:rsidRDefault="00D95ACF" w:rsidP="005E128B">
            <w:pPr>
              <w:ind w:left="-107" w:right="-108"/>
              <w:jc w:val="center"/>
            </w:pPr>
            <w:r w:rsidRPr="00C366B5">
              <w:t>ПОГОНАЖ</w:t>
            </w:r>
          </w:p>
        </w:tc>
      </w:tr>
      <w:tr w:rsidR="00551912" w:rsidTr="00B176C3">
        <w:trPr>
          <w:trHeight w:val="494"/>
        </w:trPr>
        <w:tc>
          <w:tcPr>
            <w:tcW w:w="425" w:type="dxa"/>
            <w:vAlign w:val="center"/>
          </w:tcPr>
          <w:p w:rsidR="00551912" w:rsidRPr="00FE6BBE" w:rsidRDefault="00551912" w:rsidP="004C4643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Поз.</w:t>
            </w:r>
          </w:p>
        </w:tc>
        <w:tc>
          <w:tcPr>
            <w:tcW w:w="3830" w:type="dxa"/>
            <w:gridSpan w:val="2"/>
            <w:vAlign w:val="center"/>
          </w:tcPr>
          <w:p w:rsidR="00551912" w:rsidRPr="00FE6BBE" w:rsidRDefault="00551912" w:rsidP="00DD439E">
            <w:pPr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Наименование, профиль</w:t>
            </w:r>
          </w:p>
        </w:tc>
        <w:tc>
          <w:tcPr>
            <w:tcW w:w="1557" w:type="dxa"/>
            <w:vAlign w:val="center"/>
          </w:tcPr>
          <w:p w:rsidR="00551912" w:rsidRPr="00FE6BBE" w:rsidRDefault="00551912" w:rsidP="002D23E7">
            <w:pPr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2551" w:type="dxa"/>
            <w:vAlign w:val="center"/>
          </w:tcPr>
          <w:p w:rsidR="00551912" w:rsidRPr="00FE6BBE" w:rsidRDefault="00551912" w:rsidP="00613326">
            <w:pPr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 xml:space="preserve">Размеры </w:t>
            </w:r>
          </w:p>
          <w:p w:rsidR="00551912" w:rsidRPr="00FE6BBE" w:rsidRDefault="00551912" w:rsidP="00613326">
            <w:pPr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мм × мм × м</w:t>
            </w:r>
          </w:p>
        </w:tc>
        <w:tc>
          <w:tcPr>
            <w:tcW w:w="674" w:type="dxa"/>
            <w:vAlign w:val="center"/>
          </w:tcPr>
          <w:p w:rsidR="00551912" w:rsidRPr="00FE6BBE" w:rsidRDefault="00551912" w:rsidP="004E712D">
            <w:pPr>
              <w:ind w:left="-107" w:right="-143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 xml:space="preserve"> Сорт</w:t>
            </w:r>
          </w:p>
        </w:tc>
        <w:tc>
          <w:tcPr>
            <w:tcW w:w="1170" w:type="dxa"/>
            <w:vAlign w:val="center"/>
          </w:tcPr>
          <w:p w:rsidR="00551912" w:rsidRPr="00FE6BBE" w:rsidRDefault="00551912" w:rsidP="002E6A3D">
            <w:pPr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 xml:space="preserve">Цена </w:t>
            </w:r>
          </w:p>
          <w:p w:rsidR="00551912" w:rsidRPr="00FE6BBE" w:rsidRDefault="00551912" w:rsidP="002E6A3D">
            <w:pPr>
              <w:jc w:val="center"/>
              <w:rPr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грн.</w:t>
            </w:r>
          </w:p>
        </w:tc>
        <w:tc>
          <w:tcPr>
            <w:tcW w:w="425" w:type="dxa"/>
            <w:vAlign w:val="center"/>
          </w:tcPr>
          <w:p w:rsidR="00551912" w:rsidRPr="00FE6BBE" w:rsidRDefault="00551912" w:rsidP="005E128B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Ед. изм.</w:t>
            </w:r>
          </w:p>
        </w:tc>
      </w:tr>
      <w:tr w:rsidR="00C3725F" w:rsidTr="00B176C3">
        <w:trPr>
          <w:trHeight w:val="728"/>
        </w:trPr>
        <w:tc>
          <w:tcPr>
            <w:tcW w:w="425" w:type="dxa"/>
            <w:vMerge w:val="restart"/>
            <w:vAlign w:val="center"/>
          </w:tcPr>
          <w:p w:rsidR="00C3725F" w:rsidRPr="00A17123" w:rsidRDefault="00C3725F" w:rsidP="004C4643">
            <w:pPr>
              <w:jc w:val="center"/>
            </w:pPr>
            <w: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C3725F" w:rsidRDefault="00C3725F" w:rsidP="002D23E7">
            <w:pPr>
              <w:jc w:val="center"/>
              <w:rPr>
                <w:b/>
                <w:noProof/>
              </w:rPr>
            </w:pPr>
            <w:r w:rsidRPr="00613326">
              <w:rPr>
                <w:b/>
              </w:rPr>
              <w:t>Блокхаус</w:t>
            </w:r>
          </w:p>
        </w:tc>
        <w:tc>
          <w:tcPr>
            <w:tcW w:w="1986" w:type="dxa"/>
            <w:vMerge w:val="restart"/>
            <w:vAlign w:val="center"/>
          </w:tcPr>
          <w:p w:rsidR="00C3725F" w:rsidRPr="00613326" w:rsidRDefault="00C3725F" w:rsidP="002D23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19636" cy="283970"/>
                  <wp:effectExtent l="19050" t="0" r="4314" b="0"/>
                  <wp:docPr id="2" name="Рисунок 1" descr="C:\Documents and Settings\dedal2\Рабочий стол\Новая папка\Блокха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edal2\Рабочий стол\Новая папка\Блокха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59" cy="28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C3725F" w:rsidRPr="00C7688B" w:rsidRDefault="00C3725F" w:rsidP="002D23E7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C3725F" w:rsidRDefault="00C3725F" w:rsidP="00613326">
            <w:pPr>
              <w:jc w:val="center"/>
              <w:rPr>
                <w:noProof/>
              </w:rPr>
            </w:pPr>
            <w:r>
              <w:t xml:space="preserve">32 </w:t>
            </w:r>
            <w:r>
              <w:rPr>
                <w:b/>
                <w:i/>
              </w:rPr>
              <w:t xml:space="preserve">× </w:t>
            </w:r>
            <w:r>
              <w:t xml:space="preserve">130 </w:t>
            </w:r>
            <w:r>
              <w:rPr>
                <w:b/>
                <w:i/>
              </w:rPr>
              <w:t xml:space="preserve">× </w:t>
            </w:r>
            <w:r>
              <w:t>4,0</w:t>
            </w:r>
          </w:p>
        </w:tc>
        <w:tc>
          <w:tcPr>
            <w:tcW w:w="674" w:type="dxa"/>
            <w:vAlign w:val="center"/>
          </w:tcPr>
          <w:p w:rsidR="00C3725F" w:rsidRDefault="00C3725F" w:rsidP="00C86CFA">
            <w:pPr>
              <w:jc w:val="center"/>
            </w:pPr>
            <w:r>
              <w:t>1</w:t>
            </w:r>
          </w:p>
          <w:p w:rsidR="00C3725F" w:rsidRDefault="00C3725F" w:rsidP="007A23C8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145DE9" w:rsidRDefault="0082071A" w:rsidP="005E128B">
            <w:pPr>
              <w:ind w:right="98"/>
              <w:jc w:val="right"/>
            </w:pPr>
            <w:r>
              <w:rPr>
                <w:b/>
              </w:rPr>
              <w:t>230</w:t>
            </w:r>
            <w:r w:rsidR="00C92CB1" w:rsidRPr="00D7778C">
              <w:rPr>
                <w:b/>
              </w:rPr>
              <w:t>,00</w:t>
            </w:r>
            <w:r>
              <w:t xml:space="preserve"> </w:t>
            </w:r>
            <w:r w:rsidRPr="0082071A">
              <w:rPr>
                <w:b/>
              </w:rPr>
              <w:t>18</w:t>
            </w:r>
            <w:r w:rsidR="00C3725F" w:rsidRPr="0082071A">
              <w:rPr>
                <w:b/>
              </w:rPr>
              <w:t>0,00</w:t>
            </w:r>
          </w:p>
        </w:tc>
        <w:tc>
          <w:tcPr>
            <w:tcW w:w="425" w:type="dxa"/>
            <w:vMerge w:val="restart"/>
            <w:vAlign w:val="center"/>
          </w:tcPr>
          <w:p w:rsidR="00C3725F" w:rsidRPr="00FC2A14" w:rsidRDefault="00C3725F" w:rsidP="005E128B">
            <w:pPr>
              <w:ind w:left="-107" w:right="-108"/>
              <w:jc w:val="center"/>
            </w:pPr>
            <w:r w:rsidRPr="00FC2A14">
              <w:t>м</w:t>
            </w:r>
            <w:r w:rsidRPr="00FC2A14">
              <w:rPr>
                <w:vertAlign w:val="superscript"/>
              </w:rPr>
              <w:t>2</w:t>
            </w:r>
          </w:p>
        </w:tc>
      </w:tr>
      <w:tr w:rsidR="00C3725F" w:rsidTr="00B176C3">
        <w:trPr>
          <w:trHeight w:val="728"/>
        </w:trPr>
        <w:tc>
          <w:tcPr>
            <w:tcW w:w="425" w:type="dxa"/>
            <w:vMerge/>
            <w:vAlign w:val="center"/>
          </w:tcPr>
          <w:p w:rsidR="00C3725F" w:rsidRDefault="00C3725F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Pr="00613326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Default="00C3725F" w:rsidP="002D23E7">
            <w:pPr>
              <w:jc w:val="center"/>
              <w:rPr>
                <w:b/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C3725F" w:rsidRPr="00C7688B" w:rsidRDefault="00C3725F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C3725F" w:rsidRDefault="00C3725F" w:rsidP="00613326">
            <w:pPr>
              <w:jc w:val="center"/>
            </w:pPr>
            <w:r>
              <w:t xml:space="preserve">26 </w:t>
            </w:r>
            <w:r>
              <w:rPr>
                <w:b/>
                <w:i/>
              </w:rPr>
              <w:t xml:space="preserve">× </w:t>
            </w:r>
            <w:r>
              <w:t xml:space="preserve">125 </w:t>
            </w:r>
            <w:r>
              <w:rPr>
                <w:b/>
                <w:i/>
              </w:rPr>
              <w:t xml:space="preserve">× </w:t>
            </w:r>
            <w:r>
              <w:t>4,0</w:t>
            </w:r>
          </w:p>
        </w:tc>
        <w:tc>
          <w:tcPr>
            <w:tcW w:w="674" w:type="dxa"/>
            <w:vAlign w:val="center"/>
          </w:tcPr>
          <w:p w:rsidR="00C3725F" w:rsidRDefault="00C3725F" w:rsidP="00C86CFA">
            <w:pPr>
              <w:jc w:val="center"/>
            </w:pPr>
            <w:r>
              <w:t>1</w:t>
            </w:r>
          </w:p>
          <w:p w:rsidR="00C3725F" w:rsidRDefault="00C3725F" w:rsidP="00C86CFA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C456C4" w:rsidRDefault="00C456C4" w:rsidP="005E128B">
            <w:pPr>
              <w:ind w:right="98"/>
              <w:jc w:val="right"/>
              <w:rPr>
                <w:b/>
              </w:rPr>
            </w:pPr>
            <w:r w:rsidRPr="00C456C4">
              <w:rPr>
                <w:b/>
              </w:rPr>
              <w:t>200</w:t>
            </w:r>
            <w:r w:rsidR="00C3725F" w:rsidRPr="00C456C4">
              <w:rPr>
                <w:b/>
              </w:rPr>
              <w:t>,00</w:t>
            </w:r>
          </w:p>
          <w:p w:rsidR="00C3725F" w:rsidRPr="00145DE9" w:rsidRDefault="00C456C4" w:rsidP="005E128B">
            <w:pPr>
              <w:ind w:right="98"/>
              <w:jc w:val="right"/>
            </w:pPr>
            <w:r w:rsidRPr="00C456C4">
              <w:rPr>
                <w:b/>
              </w:rPr>
              <w:t>16</w:t>
            </w:r>
            <w:r w:rsidR="00C3725F" w:rsidRPr="00C456C4">
              <w:rPr>
                <w:b/>
              </w:rPr>
              <w:t>0,00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left="-107" w:right="-108"/>
              <w:jc w:val="center"/>
            </w:pPr>
          </w:p>
        </w:tc>
      </w:tr>
      <w:tr w:rsidR="00C3725F" w:rsidTr="00B176C3">
        <w:trPr>
          <w:trHeight w:val="556"/>
        </w:trPr>
        <w:tc>
          <w:tcPr>
            <w:tcW w:w="425" w:type="dxa"/>
            <w:vMerge w:val="restart"/>
            <w:vAlign w:val="center"/>
          </w:tcPr>
          <w:p w:rsidR="00C3725F" w:rsidRPr="006E7A80" w:rsidRDefault="00C3725F" w:rsidP="004C4643">
            <w:pPr>
              <w:jc w:val="center"/>
            </w:pPr>
            <w: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C3725F" w:rsidRDefault="00C3725F" w:rsidP="002D23E7">
            <w:pPr>
              <w:jc w:val="center"/>
              <w:rPr>
                <w:b/>
              </w:rPr>
            </w:pPr>
            <w:r w:rsidRPr="00613326">
              <w:rPr>
                <w:b/>
              </w:rPr>
              <w:t>Вагонка</w:t>
            </w:r>
          </w:p>
          <w:p w:rsidR="00C3725F" w:rsidRDefault="00C3725F" w:rsidP="002D23E7">
            <w:pPr>
              <w:jc w:val="center"/>
              <w:rPr>
                <w:b/>
                <w:noProof/>
              </w:rPr>
            </w:pPr>
            <w:r w:rsidRPr="00613326">
              <w:rPr>
                <w:b/>
              </w:rPr>
              <w:t>«евро»</w:t>
            </w:r>
          </w:p>
        </w:tc>
        <w:tc>
          <w:tcPr>
            <w:tcW w:w="1986" w:type="dxa"/>
            <w:vMerge w:val="restart"/>
            <w:vAlign w:val="center"/>
          </w:tcPr>
          <w:p w:rsidR="00C3725F" w:rsidRPr="002D23E7" w:rsidRDefault="00C3725F" w:rsidP="002D23E7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74087" cy="283656"/>
                  <wp:effectExtent l="19050" t="0" r="0" b="0"/>
                  <wp:docPr id="4" name="Рисунок 2" descr="C:\Documents and Settings\dedal2\Рабочий стол\Новая папка\Ваг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edal2\Рабочий стол\Новая папка\Ваг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87" cy="28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C3725F" w:rsidRPr="00C7688B" w:rsidRDefault="00C3725F" w:rsidP="002D23E7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C3725F" w:rsidRPr="005E128B" w:rsidRDefault="00C3725F" w:rsidP="00381844">
            <w:pPr>
              <w:jc w:val="center"/>
            </w:pPr>
            <w:r w:rsidRPr="005E128B">
              <w:t xml:space="preserve">14 </w:t>
            </w:r>
            <w:r w:rsidRPr="005E128B">
              <w:rPr>
                <w:b/>
              </w:rPr>
              <w:t xml:space="preserve">× </w:t>
            </w:r>
            <w:r>
              <w:t>85</w:t>
            </w:r>
            <w:r w:rsidRPr="005E128B">
              <w:t xml:space="preserve"> </w:t>
            </w:r>
            <w:r w:rsidRPr="005E128B">
              <w:rPr>
                <w:b/>
              </w:rPr>
              <w:t xml:space="preserve">× </w:t>
            </w:r>
            <w:r w:rsidRPr="005E128B">
              <w:t>4,0</w:t>
            </w:r>
          </w:p>
        </w:tc>
        <w:tc>
          <w:tcPr>
            <w:tcW w:w="674" w:type="dxa"/>
            <w:vAlign w:val="center"/>
          </w:tcPr>
          <w:p w:rsidR="00C3725F" w:rsidRPr="007A23C8" w:rsidRDefault="00C3725F" w:rsidP="007A23C8">
            <w:pPr>
              <w:jc w:val="center"/>
              <w:rPr>
                <w:sz w:val="8"/>
                <w:szCs w:val="8"/>
              </w:rPr>
            </w:pPr>
          </w:p>
          <w:p w:rsidR="00C3725F" w:rsidRDefault="00C3725F" w:rsidP="007A23C8">
            <w:pPr>
              <w:jc w:val="center"/>
            </w:pPr>
            <w:r>
              <w:t>1</w:t>
            </w:r>
          </w:p>
          <w:p w:rsidR="00C3725F" w:rsidRDefault="00C3725F" w:rsidP="008D66CA">
            <w:pPr>
              <w:jc w:val="center"/>
            </w:pPr>
            <w:r>
              <w:t>2</w:t>
            </w:r>
          </w:p>
          <w:p w:rsidR="00C3725F" w:rsidRDefault="00C3725F" w:rsidP="008D66CA">
            <w:pPr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C3725F" w:rsidRPr="00D7778C" w:rsidRDefault="0082071A" w:rsidP="00AE680F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C3725F" w:rsidRPr="00D7778C">
              <w:rPr>
                <w:b/>
              </w:rPr>
              <w:t>,00</w:t>
            </w:r>
          </w:p>
          <w:p w:rsidR="00C3725F" w:rsidRPr="0082071A" w:rsidRDefault="0082071A" w:rsidP="00AE680F">
            <w:pPr>
              <w:ind w:right="98"/>
              <w:jc w:val="right"/>
              <w:rPr>
                <w:b/>
              </w:rPr>
            </w:pPr>
            <w:r w:rsidRPr="0082071A">
              <w:rPr>
                <w:b/>
              </w:rPr>
              <w:t>90</w:t>
            </w:r>
            <w:r w:rsidR="00C3725F" w:rsidRPr="0082071A">
              <w:rPr>
                <w:b/>
              </w:rPr>
              <w:t>,00</w:t>
            </w:r>
          </w:p>
          <w:p w:rsidR="00C3725F" w:rsidRPr="00145DE9" w:rsidRDefault="0082071A" w:rsidP="00AE680F">
            <w:pPr>
              <w:ind w:right="98"/>
              <w:jc w:val="right"/>
            </w:pPr>
            <w:r w:rsidRPr="0082071A">
              <w:rPr>
                <w:b/>
              </w:rPr>
              <w:t>6</w:t>
            </w:r>
            <w:r w:rsidR="00C92CB1" w:rsidRPr="0082071A">
              <w:rPr>
                <w:b/>
              </w:rPr>
              <w:t>5</w:t>
            </w:r>
            <w:r w:rsidR="00C3725F" w:rsidRPr="0082071A">
              <w:rPr>
                <w:b/>
              </w:rPr>
              <w:t>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  <w:rPr>
                <w:sz w:val="8"/>
                <w:szCs w:val="8"/>
              </w:rPr>
            </w:pPr>
          </w:p>
        </w:tc>
      </w:tr>
      <w:tr w:rsidR="00DF101A" w:rsidTr="00B176C3">
        <w:trPr>
          <w:trHeight w:val="556"/>
        </w:trPr>
        <w:tc>
          <w:tcPr>
            <w:tcW w:w="425" w:type="dxa"/>
            <w:vMerge/>
            <w:vAlign w:val="center"/>
          </w:tcPr>
          <w:p w:rsidR="00DF101A" w:rsidRDefault="00DF101A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DF101A" w:rsidRPr="00613326" w:rsidRDefault="00DF101A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DF101A" w:rsidRDefault="00DF101A" w:rsidP="002D23E7">
            <w:pPr>
              <w:jc w:val="center"/>
              <w:rPr>
                <w:b/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DF101A" w:rsidRPr="00C7688B" w:rsidRDefault="00DF101A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DF101A" w:rsidRDefault="00DF101A" w:rsidP="00DF101A">
            <w:pPr>
              <w:jc w:val="center"/>
            </w:pPr>
            <w:r>
              <w:t xml:space="preserve">14 </w:t>
            </w:r>
            <w:r>
              <w:rPr>
                <w:b/>
                <w:i/>
              </w:rPr>
              <w:t xml:space="preserve">× </w:t>
            </w:r>
            <w:r w:rsidR="00C456C4" w:rsidRPr="00C456C4">
              <w:t>75;80</w:t>
            </w:r>
            <w:r w:rsidRPr="00C456C4">
              <w:t xml:space="preserve"> </w:t>
            </w:r>
            <w:r w:rsidRPr="00C456C4">
              <w:rPr>
                <w:b/>
                <w:i/>
              </w:rPr>
              <w:t xml:space="preserve">× </w:t>
            </w:r>
            <w:r w:rsidRPr="00C456C4">
              <w:t>2,6</w:t>
            </w:r>
          </w:p>
          <w:p w:rsidR="00DF101A" w:rsidRPr="00DF101A" w:rsidRDefault="00DF101A" w:rsidP="00DF101A">
            <w:pPr>
              <w:jc w:val="center"/>
              <w:rPr>
                <w:sz w:val="20"/>
                <w:szCs w:val="20"/>
              </w:rPr>
            </w:pPr>
            <w:r w:rsidRPr="00DF101A">
              <w:rPr>
                <w:sz w:val="20"/>
                <w:szCs w:val="20"/>
              </w:rPr>
              <w:t>срощенная</w:t>
            </w:r>
          </w:p>
        </w:tc>
        <w:tc>
          <w:tcPr>
            <w:tcW w:w="674" w:type="dxa"/>
            <w:vAlign w:val="center"/>
          </w:tcPr>
          <w:p w:rsidR="00DF101A" w:rsidRDefault="00DF101A" w:rsidP="007A23C8">
            <w:pPr>
              <w:jc w:val="center"/>
            </w:pPr>
            <w:r>
              <w:t>1</w:t>
            </w:r>
          </w:p>
          <w:p w:rsidR="00DF101A" w:rsidRPr="00DF101A" w:rsidRDefault="00DF101A" w:rsidP="007A23C8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DF101A" w:rsidRPr="00900948" w:rsidRDefault="00900948" w:rsidP="00AE680F">
            <w:pPr>
              <w:ind w:right="98"/>
              <w:jc w:val="right"/>
              <w:rPr>
                <w:b/>
              </w:rPr>
            </w:pPr>
            <w:r w:rsidRPr="00900948">
              <w:rPr>
                <w:b/>
              </w:rPr>
              <w:t>100,00</w:t>
            </w:r>
          </w:p>
          <w:p w:rsidR="00900948" w:rsidRDefault="00900948" w:rsidP="00AE680F">
            <w:pPr>
              <w:ind w:right="98"/>
              <w:jc w:val="right"/>
              <w:rPr>
                <w:b/>
              </w:rPr>
            </w:pPr>
            <w:r w:rsidRPr="00900948">
              <w:rPr>
                <w:b/>
              </w:rPr>
              <w:t>80,00</w:t>
            </w:r>
          </w:p>
        </w:tc>
        <w:tc>
          <w:tcPr>
            <w:tcW w:w="425" w:type="dxa"/>
            <w:vMerge/>
            <w:vAlign w:val="center"/>
          </w:tcPr>
          <w:p w:rsidR="00DF101A" w:rsidRPr="00FC2A14" w:rsidRDefault="00DF101A" w:rsidP="005E128B">
            <w:pPr>
              <w:ind w:right="98"/>
              <w:jc w:val="center"/>
              <w:rPr>
                <w:sz w:val="8"/>
                <w:szCs w:val="8"/>
              </w:rPr>
            </w:pPr>
          </w:p>
        </w:tc>
      </w:tr>
      <w:tr w:rsidR="00C3725F" w:rsidTr="00B176C3">
        <w:trPr>
          <w:trHeight w:val="608"/>
        </w:trPr>
        <w:tc>
          <w:tcPr>
            <w:tcW w:w="425" w:type="dxa"/>
            <w:vMerge/>
            <w:vAlign w:val="center"/>
          </w:tcPr>
          <w:p w:rsidR="00C3725F" w:rsidRDefault="00C3725F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Pr="002E6A3D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Pr="002E6A3D" w:rsidRDefault="00C3725F" w:rsidP="008B67CB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C3725F" w:rsidRPr="00C7688B" w:rsidRDefault="00C3725F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C3725F" w:rsidRDefault="00C3725F" w:rsidP="00613326">
            <w:pPr>
              <w:jc w:val="center"/>
            </w:pPr>
            <w:r>
              <w:t xml:space="preserve">14 </w:t>
            </w:r>
            <w:r>
              <w:rPr>
                <w:b/>
                <w:i/>
              </w:rPr>
              <w:t xml:space="preserve">× </w:t>
            </w:r>
            <w:r>
              <w:t xml:space="preserve">65 </w:t>
            </w:r>
            <w:r>
              <w:rPr>
                <w:b/>
                <w:i/>
              </w:rPr>
              <w:t xml:space="preserve">× </w:t>
            </w:r>
            <w:r>
              <w:t>2,6</w:t>
            </w:r>
          </w:p>
          <w:p w:rsidR="00C3725F" w:rsidRPr="006A1DEC" w:rsidRDefault="00C92CB1" w:rsidP="00613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3725F" w:rsidRPr="006A1DEC">
              <w:rPr>
                <w:sz w:val="20"/>
                <w:szCs w:val="20"/>
              </w:rPr>
              <w:t>рощенная</w:t>
            </w:r>
            <w:r>
              <w:rPr>
                <w:sz w:val="20"/>
                <w:szCs w:val="20"/>
              </w:rPr>
              <w:t xml:space="preserve"> </w:t>
            </w:r>
            <w:r w:rsidRPr="005820BE">
              <w:rPr>
                <w:b/>
                <w:i/>
                <w:sz w:val="20"/>
                <w:szCs w:val="20"/>
              </w:rPr>
              <w:t>(распродажа)</w:t>
            </w:r>
          </w:p>
        </w:tc>
        <w:tc>
          <w:tcPr>
            <w:tcW w:w="674" w:type="dxa"/>
            <w:vAlign w:val="center"/>
          </w:tcPr>
          <w:p w:rsidR="00C3725F" w:rsidRDefault="00C3725F" w:rsidP="00581708">
            <w:pPr>
              <w:jc w:val="center"/>
            </w:pPr>
            <w:r>
              <w:t>1</w:t>
            </w:r>
          </w:p>
          <w:p w:rsidR="00C3725F" w:rsidRPr="007A23C8" w:rsidRDefault="00C3725F" w:rsidP="00581708">
            <w:pPr>
              <w:jc w:val="center"/>
              <w:rPr>
                <w:sz w:val="8"/>
                <w:szCs w:val="8"/>
              </w:rPr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FC2A14" w:rsidRDefault="00C3725F" w:rsidP="006E7A80">
            <w:pPr>
              <w:ind w:right="98"/>
              <w:jc w:val="right"/>
            </w:pPr>
            <w:r>
              <w:t>50,00</w:t>
            </w:r>
          </w:p>
          <w:p w:rsidR="00C3725F" w:rsidRPr="00FC2A14" w:rsidRDefault="00C3725F" w:rsidP="006E7A80">
            <w:pPr>
              <w:ind w:right="98"/>
              <w:jc w:val="right"/>
              <w:rPr>
                <w:sz w:val="8"/>
                <w:szCs w:val="8"/>
              </w:rPr>
            </w:pPr>
            <w:r w:rsidRPr="00FC2A14">
              <w:t>4</w:t>
            </w:r>
            <w:r>
              <w:t>5</w:t>
            </w:r>
            <w:r w:rsidRPr="00FC2A14">
              <w:t>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8B30C0">
        <w:trPr>
          <w:trHeight w:val="914"/>
        </w:trPr>
        <w:tc>
          <w:tcPr>
            <w:tcW w:w="425" w:type="dxa"/>
            <w:vMerge w:val="restart"/>
            <w:vAlign w:val="center"/>
          </w:tcPr>
          <w:p w:rsidR="00C3725F" w:rsidRPr="001661AF" w:rsidRDefault="00C3725F" w:rsidP="00D95ACF">
            <w:pPr>
              <w:jc w:val="center"/>
            </w:pPr>
            <w:r>
              <w:t>3.</w:t>
            </w:r>
          </w:p>
        </w:tc>
        <w:tc>
          <w:tcPr>
            <w:tcW w:w="1844" w:type="dxa"/>
            <w:vMerge/>
            <w:vAlign w:val="center"/>
          </w:tcPr>
          <w:p w:rsidR="00C3725F" w:rsidRPr="002E6A3D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Pr="002E6A3D" w:rsidRDefault="00C3725F" w:rsidP="008B67CB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3725F" w:rsidRPr="001661AF" w:rsidRDefault="00C3725F" w:rsidP="00D94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ольха</w:t>
            </w:r>
          </w:p>
        </w:tc>
        <w:tc>
          <w:tcPr>
            <w:tcW w:w="2551" w:type="dxa"/>
            <w:vAlign w:val="center"/>
          </w:tcPr>
          <w:p w:rsidR="00C3725F" w:rsidRPr="00C81BAD" w:rsidRDefault="00C3725F" w:rsidP="00613326">
            <w:pPr>
              <w:jc w:val="center"/>
              <w:rPr>
                <w:sz w:val="4"/>
                <w:szCs w:val="4"/>
              </w:rPr>
            </w:pPr>
            <w:r w:rsidRPr="005E128B">
              <w:t xml:space="preserve">14 </w:t>
            </w:r>
            <w:r w:rsidRPr="005E128B">
              <w:rPr>
                <w:b/>
              </w:rPr>
              <w:t xml:space="preserve">× </w:t>
            </w:r>
            <w:r>
              <w:t>85</w:t>
            </w:r>
            <w:r w:rsidRPr="005E128B">
              <w:t xml:space="preserve"> </w:t>
            </w:r>
            <w:r w:rsidRPr="005E128B">
              <w:rPr>
                <w:b/>
              </w:rPr>
              <w:t xml:space="preserve">× </w:t>
            </w:r>
            <w:r>
              <w:t>3</w:t>
            </w:r>
            <w:r w:rsidRPr="005E128B">
              <w:t>,0</w:t>
            </w:r>
          </w:p>
        </w:tc>
        <w:tc>
          <w:tcPr>
            <w:tcW w:w="674" w:type="dxa"/>
            <w:vAlign w:val="center"/>
          </w:tcPr>
          <w:p w:rsidR="00C3725F" w:rsidRDefault="00C3725F" w:rsidP="004C4643">
            <w:pPr>
              <w:jc w:val="center"/>
            </w:pPr>
            <w:r>
              <w:t>0</w:t>
            </w:r>
          </w:p>
          <w:p w:rsidR="00C3725F" w:rsidRDefault="00C3725F" w:rsidP="004C4643">
            <w:pPr>
              <w:jc w:val="center"/>
            </w:pPr>
            <w:r>
              <w:t>1</w:t>
            </w:r>
          </w:p>
          <w:p w:rsidR="00C3725F" w:rsidRPr="00CE2783" w:rsidRDefault="00C3725F" w:rsidP="004C4643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Default="00C3725F" w:rsidP="006E7A80">
            <w:pPr>
              <w:ind w:right="98"/>
              <w:jc w:val="right"/>
            </w:pPr>
            <w:r>
              <w:t>120,00</w:t>
            </w:r>
          </w:p>
          <w:p w:rsidR="00C3725F" w:rsidRDefault="00C3725F" w:rsidP="006E7A80">
            <w:pPr>
              <w:ind w:right="98"/>
              <w:jc w:val="right"/>
            </w:pPr>
            <w:r>
              <w:t>100,00</w:t>
            </w:r>
          </w:p>
          <w:p w:rsidR="00C3725F" w:rsidRPr="00CE2783" w:rsidRDefault="00C3725F" w:rsidP="006E7A80">
            <w:pPr>
              <w:ind w:right="98"/>
              <w:jc w:val="right"/>
            </w:pPr>
            <w:r>
              <w:t>80,00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B176C3">
        <w:trPr>
          <w:trHeight w:val="634"/>
        </w:trPr>
        <w:tc>
          <w:tcPr>
            <w:tcW w:w="425" w:type="dxa"/>
            <w:vMerge/>
            <w:vAlign w:val="center"/>
          </w:tcPr>
          <w:p w:rsidR="00C3725F" w:rsidRPr="00F86513" w:rsidRDefault="00C3725F" w:rsidP="00D95ACF">
            <w:pPr>
              <w:ind w:left="-108" w:right="-108"/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Pr="002E6A3D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Pr="002E6A3D" w:rsidRDefault="00C3725F" w:rsidP="008B67CB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C3725F" w:rsidRPr="005820BE" w:rsidRDefault="00C3725F" w:rsidP="00166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3725F" w:rsidRDefault="00C3725F" w:rsidP="00F86513">
            <w:pPr>
              <w:jc w:val="center"/>
            </w:pPr>
            <w:r>
              <w:t xml:space="preserve">14 × 70;75 × 3,0; 4,0 </w:t>
            </w:r>
            <w:r w:rsidRPr="005820BE">
              <w:rPr>
                <w:b/>
                <w:i/>
                <w:sz w:val="20"/>
                <w:szCs w:val="20"/>
              </w:rPr>
              <w:t>(распродажа)</w:t>
            </w:r>
          </w:p>
        </w:tc>
        <w:tc>
          <w:tcPr>
            <w:tcW w:w="674" w:type="dxa"/>
            <w:vAlign w:val="center"/>
          </w:tcPr>
          <w:p w:rsidR="00C3725F" w:rsidRDefault="00C3725F" w:rsidP="006E4AD3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FC2A14" w:rsidRDefault="00C3725F" w:rsidP="006E4AD3">
            <w:pPr>
              <w:ind w:right="98"/>
              <w:jc w:val="right"/>
            </w:pPr>
            <w:r w:rsidRPr="00FC2A14">
              <w:rPr>
                <w:lang w:val="en-US"/>
              </w:rPr>
              <w:t>50</w:t>
            </w:r>
            <w:r w:rsidRPr="00FC2A14">
              <w:t>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B176C3">
        <w:trPr>
          <w:trHeight w:val="666"/>
        </w:trPr>
        <w:tc>
          <w:tcPr>
            <w:tcW w:w="425" w:type="dxa"/>
            <w:vMerge/>
            <w:vAlign w:val="center"/>
          </w:tcPr>
          <w:p w:rsidR="00C3725F" w:rsidRDefault="00C3725F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Default="00C3725F" w:rsidP="008B67CB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C3725F" w:rsidRPr="005820BE" w:rsidRDefault="00C3725F" w:rsidP="00166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3725F" w:rsidRDefault="00C3725F" w:rsidP="00613326">
            <w:pPr>
              <w:jc w:val="center"/>
            </w:pPr>
            <w:r>
              <w:t xml:space="preserve">14 × 70;75 × 2,6 </w:t>
            </w:r>
            <w:r w:rsidRPr="006A1DEC">
              <w:rPr>
                <w:sz w:val="20"/>
                <w:szCs w:val="20"/>
              </w:rPr>
              <w:t>срощенная</w:t>
            </w:r>
          </w:p>
        </w:tc>
        <w:tc>
          <w:tcPr>
            <w:tcW w:w="674" w:type="dxa"/>
            <w:vAlign w:val="center"/>
          </w:tcPr>
          <w:p w:rsidR="00C3725F" w:rsidRDefault="00C3725F" w:rsidP="00841857">
            <w:pPr>
              <w:jc w:val="center"/>
            </w:pPr>
            <w:r>
              <w:t>1</w:t>
            </w:r>
          </w:p>
          <w:p w:rsidR="00C3725F" w:rsidRDefault="00C3725F" w:rsidP="00841857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Default="00C3725F" w:rsidP="006E7A80">
            <w:pPr>
              <w:ind w:right="98"/>
              <w:jc w:val="right"/>
            </w:pPr>
            <w:r>
              <w:t>7</w:t>
            </w:r>
            <w:r w:rsidRPr="00FC2A14">
              <w:t>5,00</w:t>
            </w:r>
          </w:p>
          <w:p w:rsidR="00C3725F" w:rsidRPr="00FC2A14" w:rsidRDefault="00C3725F" w:rsidP="006E7A80">
            <w:pPr>
              <w:ind w:right="98"/>
              <w:jc w:val="right"/>
              <w:rPr>
                <w:lang w:val="en-US"/>
              </w:rPr>
            </w:pPr>
            <w:r>
              <w:t>65,00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  <w:rPr>
                <w:lang w:val="en-US"/>
              </w:rPr>
            </w:pPr>
          </w:p>
        </w:tc>
      </w:tr>
      <w:tr w:rsidR="00C3725F" w:rsidTr="00B176C3">
        <w:trPr>
          <w:trHeight w:val="666"/>
        </w:trPr>
        <w:tc>
          <w:tcPr>
            <w:tcW w:w="425" w:type="dxa"/>
            <w:vMerge w:val="restart"/>
            <w:vAlign w:val="center"/>
          </w:tcPr>
          <w:p w:rsidR="00C3725F" w:rsidRDefault="00C3725F" w:rsidP="004C4643">
            <w:pPr>
              <w:jc w:val="center"/>
            </w:pPr>
            <w:r>
              <w:t>4.</w:t>
            </w:r>
          </w:p>
        </w:tc>
        <w:tc>
          <w:tcPr>
            <w:tcW w:w="1844" w:type="dxa"/>
            <w:vMerge/>
            <w:vAlign w:val="center"/>
          </w:tcPr>
          <w:p w:rsidR="00C3725F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Default="00C3725F" w:rsidP="008B67CB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3725F" w:rsidRPr="005820BE" w:rsidRDefault="00C3725F" w:rsidP="00D94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2551" w:type="dxa"/>
            <w:vAlign w:val="center"/>
          </w:tcPr>
          <w:p w:rsidR="00C3725F" w:rsidRDefault="00C3725F" w:rsidP="00846865">
            <w:pPr>
              <w:jc w:val="center"/>
            </w:pPr>
            <w:r>
              <w:t xml:space="preserve">14 × 85 × 2,0; 4,0 </w:t>
            </w:r>
          </w:p>
        </w:tc>
        <w:tc>
          <w:tcPr>
            <w:tcW w:w="674" w:type="dxa"/>
            <w:vAlign w:val="center"/>
          </w:tcPr>
          <w:p w:rsidR="00C3725F" w:rsidRDefault="00C3725F" w:rsidP="00841857">
            <w:pPr>
              <w:jc w:val="center"/>
            </w:pPr>
            <w:r>
              <w:t>0</w:t>
            </w:r>
          </w:p>
          <w:p w:rsidR="00C3725F" w:rsidRDefault="00C3725F" w:rsidP="00841857">
            <w:pPr>
              <w:jc w:val="center"/>
            </w:pPr>
            <w:r>
              <w:t>1</w:t>
            </w:r>
          </w:p>
          <w:p w:rsidR="00C3725F" w:rsidRDefault="00C3725F" w:rsidP="00841857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Default="00C3725F" w:rsidP="006E7A80">
            <w:pPr>
              <w:ind w:right="98"/>
              <w:jc w:val="right"/>
            </w:pPr>
            <w:r>
              <w:t>150,00</w:t>
            </w:r>
          </w:p>
          <w:p w:rsidR="00C3725F" w:rsidRDefault="00C3725F" w:rsidP="006E7A80">
            <w:pPr>
              <w:ind w:right="98"/>
              <w:jc w:val="right"/>
            </w:pPr>
            <w:r>
              <w:t>130,00</w:t>
            </w:r>
          </w:p>
          <w:p w:rsidR="00C3725F" w:rsidRDefault="00C3725F" w:rsidP="006E7A80">
            <w:pPr>
              <w:ind w:right="98"/>
              <w:jc w:val="right"/>
            </w:pPr>
            <w:r>
              <w:t>100,00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  <w:rPr>
                <w:lang w:val="en-US"/>
              </w:rPr>
            </w:pPr>
          </w:p>
        </w:tc>
      </w:tr>
      <w:tr w:rsidR="00C3725F" w:rsidTr="00AE35AF">
        <w:trPr>
          <w:trHeight w:val="642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3725F" w:rsidRDefault="00C3725F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Default="00C3725F" w:rsidP="002D23E7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C3725F" w:rsidRDefault="00C3725F" w:rsidP="008B67CB">
            <w:pPr>
              <w:jc w:val="center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3725F" w:rsidRPr="00846865" w:rsidRDefault="00C3725F" w:rsidP="00846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3725F" w:rsidRDefault="00C3725F" w:rsidP="00613326">
            <w:pPr>
              <w:jc w:val="center"/>
            </w:pPr>
            <w:r w:rsidRPr="0002147C">
              <w:t xml:space="preserve">14 </w:t>
            </w:r>
            <w:r w:rsidRPr="0002147C">
              <w:rPr>
                <w:b/>
              </w:rPr>
              <w:t xml:space="preserve">× </w:t>
            </w:r>
            <w:r w:rsidRPr="0002147C">
              <w:t xml:space="preserve">70 </w:t>
            </w:r>
            <w:r w:rsidRPr="0002147C">
              <w:rPr>
                <w:b/>
              </w:rPr>
              <w:t xml:space="preserve">× </w:t>
            </w:r>
            <w:r w:rsidRPr="0002147C">
              <w:t xml:space="preserve">2,6 </w:t>
            </w:r>
          </w:p>
          <w:p w:rsidR="00C3725F" w:rsidRDefault="00C3725F" w:rsidP="00613326">
            <w:pPr>
              <w:jc w:val="center"/>
            </w:pPr>
            <w:r w:rsidRPr="006A1DEC">
              <w:rPr>
                <w:sz w:val="20"/>
                <w:szCs w:val="20"/>
              </w:rPr>
              <w:t>срощенная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3725F" w:rsidRDefault="00C3725F" w:rsidP="007A23C8">
            <w:pPr>
              <w:jc w:val="center"/>
            </w:pPr>
            <w:r>
              <w:t>1</w:t>
            </w:r>
          </w:p>
          <w:p w:rsidR="00C3725F" w:rsidRDefault="00C3725F" w:rsidP="00841857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3725F" w:rsidRPr="00FC2A14" w:rsidRDefault="00C3725F" w:rsidP="006E7A80">
            <w:pPr>
              <w:ind w:right="98"/>
              <w:jc w:val="right"/>
            </w:pPr>
            <w:r>
              <w:t>90,00</w:t>
            </w:r>
          </w:p>
          <w:p w:rsidR="00C3725F" w:rsidRPr="00FC2A14" w:rsidRDefault="00C3725F" w:rsidP="006E7A80">
            <w:pPr>
              <w:ind w:right="98"/>
              <w:jc w:val="right"/>
              <w:rPr>
                <w:lang w:val="en-US"/>
              </w:rPr>
            </w:pPr>
            <w:r w:rsidRPr="00FC2A14">
              <w:t>65,00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AE35AF">
        <w:trPr>
          <w:trHeight w:val="6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3725F" w:rsidRDefault="00C3725F" w:rsidP="004C4643">
            <w:pPr>
              <w:jc w:val="center"/>
            </w:pPr>
            <w:r>
              <w:t>5.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C3725F" w:rsidRDefault="00C3725F" w:rsidP="002D23E7">
            <w:pPr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C3725F" w:rsidRDefault="00C3725F" w:rsidP="008B67CB">
            <w:pPr>
              <w:jc w:val="center"/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3725F" w:rsidRDefault="00C3725F" w:rsidP="00F86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3725F" w:rsidRDefault="00C3725F" w:rsidP="00D95ACF">
            <w:pPr>
              <w:jc w:val="center"/>
            </w:pPr>
            <w:r>
              <w:t xml:space="preserve">14 </w:t>
            </w:r>
            <w:r>
              <w:rPr>
                <w:b/>
                <w:i/>
              </w:rPr>
              <w:t xml:space="preserve">× </w:t>
            </w:r>
            <w:r>
              <w:t xml:space="preserve">65 </w:t>
            </w:r>
            <w:r>
              <w:rPr>
                <w:b/>
                <w:i/>
              </w:rPr>
              <w:t xml:space="preserve">× </w:t>
            </w:r>
            <w:r>
              <w:t>2,6</w:t>
            </w:r>
          </w:p>
          <w:p w:rsidR="00C3725F" w:rsidRPr="00D95ACF" w:rsidRDefault="00C3725F" w:rsidP="00613326">
            <w:pPr>
              <w:jc w:val="center"/>
              <w:rPr>
                <w:sz w:val="20"/>
                <w:szCs w:val="20"/>
              </w:rPr>
            </w:pPr>
            <w:r w:rsidRPr="00D95ACF">
              <w:rPr>
                <w:sz w:val="20"/>
                <w:szCs w:val="20"/>
              </w:rPr>
              <w:t>срощенная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3725F" w:rsidRDefault="00C3725F" w:rsidP="007A23C8">
            <w:pPr>
              <w:jc w:val="center"/>
            </w:pPr>
            <w:r>
              <w:t>1</w:t>
            </w:r>
          </w:p>
          <w:p w:rsidR="00C3725F" w:rsidRDefault="00C3725F" w:rsidP="007A23C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3725F" w:rsidRDefault="00C3725F" w:rsidP="006E7A80">
            <w:pPr>
              <w:ind w:right="98"/>
              <w:jc w:val="right"/>
            </w:pPr>
            <w:r>
              <w:t>120,00</w:t>
            </w:r>
          </w:p>
          <w:p w:rsidR="00C3725F" w:rsidRDefault="00C3725F" w:rsidP="006E7A80">
            <w:pPr>
              <w:ind w:right="98"/>
              <w:jc w:val="right"/>
            </w:pPr>
            <w:r>
              <w:t>100,00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B176C3">
        <w:trPr>
          <w:trHeight w:val="718"/>
        </w:trPr>
        <w:tc>
          <w:tcPr>
            <w:tcW w:w="425" w:type="dxa"/>
            <w:vMerge w:val="restart"/>
            <w:vAlign w:val="center"/>
          </w:tcPr>
          <w:p w:rsidR="00C3725F" w:rsidRDefault="00C3725F" w:rsidP="004C4643">
            <w:pPr>
              <w:jc w:val="center"/>
            </w:pPr>
            <w:r>
              <w:t>6.</w:t>
            </w:r>
          </w:p>
        </w:tc>
        <w:tc>
          <w:tcPr>
            <w:tcW w:w="1844" w:type="dxa"/>
            <w:vMerge w:val="restart"/>
            <w:vAlign w:val="center"/>
          </w:tcPr>
          <w:p w:rsidR="00C3725F" w:rsidRPr="007A23C8" w:rsidRDefault="00C3725F" w:rsidP="002D23E7">
            <w:pPr>
              <w:jc w:val="center"/>
              <w:rPr>
                <w:b/>
              </w:rPr>
            </w:pPr>
            <w:r w:rsidRPr="007A23C8">
              <w:rPr>
                <w:b/>
              </w:rPr>
              <w:t>Вагонка «бревно»</w:t>
            </w:r>
          </w:p>
        </w:tc>
        <w:tc>
          <w:tcPr>
            <w:tcW w:w="1986" w:type="dxa"/>
            <w:vMerge w:val="restart"/>
            <w:vAlign w:val="center"/>
          </w:tcPr>
          <w:p w:rsidR="00C3725F" w:rsidRPr="007542CC" w:rsidRDefault="00C3725F" w:rsidP="002D23E7">
            <w:pPr>
              <w:jc w:val="center"/>
              <w:rPr>
                <w:b/>
                <w:noProof/>
              </w:rPr>
            </w:pPr>
            <w:r w:rsidRPr="007542CC">
              <w:rPr>
                <w:b/>
                <w:noProof/>
              </w:rPr>
              <w:drawing>
                <wp:inline distT="0" distB="0" distL="0" distR="0">
                  <wp:extent cx="981614" cy="239597"/>
                  <wp:effectExtent l="19050" t="0" r="8986" b="0"/>
                  <wp:docPr id="5" name="Рисунок 1" descr="C:\Documents and Settings\dedal2\Рабочий стол\Новая папка\Блокха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edal2\Рабочий стол\Новая папка\Блокха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33" cy="24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C3725F" w:rsidRPr="00C7688B" w:rsidRDefault="00C3725F" w:rsidP="001661AF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C3725F" w:rsidRDefault="00C3725F" w:rsidP="007F184E">
            <w:pPr>
              <w:jc w:val="center"/>
            </w:pPr>
            <w:r>
              <w:t xml:space="preserve">16 </w:t>
            </w:r>
            <w:r>
              <w:rPr>
                <w:b/>
                <w:i/>
              </w:rPr>
              <w:t>×</w:t>
            </w:r>
            <w:r w:rsidRPr="007F184E">
              <w:rPr>
                <w:i/>
              </w:rPr>
              <w:t xml:space="preserve"> </w:t>
            </w:r>
            <w:r>
              <w:t xml:space="preserve">75; </w:t>
            </w:r>
            <w:r w:rsidRPr="007F184E">
              <w:t>80</w:t>
            </w:r>
            <w:r>
              <w:t xml:space="preserve"> </w:t>
            </w:r>
            <w:r>
              <w:rPr>
                <w:b/>
                <w:i/>
              </w:rPr>
              <w:t>×</w:t>
            </w:r>
            <w:r>
              <w:rPr>
                <w:b/>
              </w:rPr>
              <w:t xml:space="preserve"> </w:t>
            </w:r>
            <w:r>
              <w:t>3,0; 4,0</w:t>
            </w:r>
          </w:p>
        </w:tc>
        <w:tc>
          <w:tcPr>
            <w:tcW w:w="674" w:type="dxa"/>
            <w:vAlign w:val="center"/>
          </w:tcPr>
          <w:p w:rsidR="00C3725F" w:rsidRDefault="00C3725F" w:rsidP="00AE35AF">
            <w:pPr>
              <w:jc w:val="center"/>
            </w:pPr>
            <w:r>
              <w:t>1</w:t>
            </w:r>
          </w:p>
          <w:p w:rsidR="00C3725F" w:rsidRPr="007542CC" w:rsidRDefault="00C3725F" w:rsidP="00AE35AF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C456C4" w:rsidRDefault="00C456C4" w:rsidP="00AE35AF">
            <w:pPr>
              <w:ind w:right="98"/>
              <w:jc w:val="right"/>
              <w:rPr>
                <w:b/>
              </w:rPr>
            </w:pPr>
            <w:r w:rsidRPr="00C456C4">
              <w:rPr>
                <w:b/>
              </w:rPr>
              <w:t>145</w:t>
            </w:r>
            <w:r w:rsidR="00C3725F" w:rsidRPr="00C456C4">
              <w:rPr>
                <w:b/>
              </w:rPr>
              <w:t>,00</w:t>
            </w:r>
          </w:p>
          <w:p w:rsidR="00C3725F" w:rsidRPr="008576DE" w:rsidRDefault="00C456C4" w:rsidP="00AE35AF">
            <w:pPr>
              <w:ind w:right="98"/>
              <w:jc w:val="right"/>
              <w:rPr>
                <w:b/>
              </w:rPr>
            </w:pPr>
            <w:r w:rsidRPr="00C456C4">
              <w:rPr>
                <w:b/>
              </w:rPr>
              <w:t>125</w:t>
            </w:r>
            <w:r w:rsidR="00C3725F" w:rsidRPr="00C456C4">
              <w:rPr>
                <w:b/>
              </w:rPr>
              <w:t>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B176C3">
        <w:trPr>
          <w:trHeight w:val="738"/>
        </w:trPr>
        <w:tc>
          <w:tcPr>
            <w:tcW w:w="425" w:type="dxa"/>
            <w:vMerge/>
            <w:vAlign w:val="center"/>
          </w:tcPr>
          <w:p w:rsidR="00C3725F" w:rsidRPr="00841857" w:rsidRDefault="00C3725F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Pr="007A23C8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Default="00C3725F" w:rsidP="002D23E7">
            <w:pPr>
              <w:jc w:val="center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C3725F" w:rsidRPr="00C7688B" w:rsidRDefault="00C3725F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C3725F" w:rsidRDefault="00C3725F" w:rsidP="00AE35AF">
            <w:pPr>
              <w:jc w:val="center"/>
            </w:pPr>
            <w:r>
              <w:t xml:space="preserve">20 </w:t>
            </w:r>
            <w:r>
              <w:rPr>
                <w:b/>
                <w:i/>
              </w:rPr>
              <w:t xml:space="preserve">× </w:t>
            </w:r>
            <w:r>
              <w:t xml:space="preserve">100 </w:t>
            </w:r>
            <w:r>
              <w:rPr>
                <w:b/>
                <w:i/>
              </w:rPr>
              <w:t xml:space="preserve">× </w:t>
            </w:r>
            <w:r>
              <w:t>4,0</w:t>
            </w:r>
          </w:p>
        </w:tc>
        <w:tc>
          <w:tcPr>
            <w:tcW w:w="674" w:type="dxa"/>
            <w:vAlign w:val="center"/>
          </w:tcPr>
          <w:p w:rsidR="00C3725F" w:rsidRDefault="00C3725F" w:rsidP="00AE35AF">
            <w:pPr>
              <w:jc w:val="center"/>
            </w:pPr>
            <w:r>
              <w:t>1</w:t>
            </w:r>
          </w:p>
          <w:p w:rsidR="00C3725F" w:rsidRDefault="00C3725F" w:rsidP="00AE35AF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C456C4" w:rsidRDefault="00C456C4" w:rsidP="00AE35AF">
            <w:pPr>
              <w:ind w:right="98"/>
              <w:jc w:val="right"/>
              <w:rPr>
                <w:b/>
                <w:lang w:val="en-US"/>
              </w:rPr>
            </w:pPr>
            <w:r w:rsidRPr="00C456C4">
              <w:rPr>
                <w:b/>
              </w:rPr>
              <w:t>165</w:t>
            </w:r>
            <w:r w:rsidR="00C3725F" w:rsidRPr="00C456C4">
              <w:rPr>
                <w:b/>
                <w:lang w:val="en-US"/>
              </w:rPr>
              <w:t>,00</w:t>
            </w:r>
          </w:p>
          <w:p w:rsidR="00C3725F" w:rsidRPr="008576DE" w:rsidRDefault="00C456C4" w:rsidP="00AE35AF">
            <w:pPr>
              <w:ind w:right="98"/>
              <w:jc w:val="right"/>
              <w:rPr>
                <w:b/>
              </w:rPr>
            </w:pPr>
            <w:r w:rsidRPr="00C456C4">
              <w:rPr>
                <w:b/>
              </w:rPr>
              <w:t>145</w:t>
            </w:r>
            <w:r w:rsidR="00C3725F" w:rsidRPr="00C456C4">
              <w:rPr>
                <w:b/>
              </w:rPr>
              <w:t>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B176C3">
        <w:trPr>
          <w:trHeight w:val="942"/>
        </w:trPr>
        <w:tc>
          <w:tcPr>
            <w:tcW w:w="425" w:type="dxa"/>
            <w:vAlign w:val="center"/>
          </w:tcPr>
          <w:p w:rsidR="00C3725F" w:rsidRPr="00C92195" w:rsidRDefault="00C3725F" w:rsidP="004C4643">
            <w:pPr>
              <w:jc w:val="center"/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1844" w:type="dxa"/>
            <w:vAlign w:val="center"/>
          </w:tcPr>
          <w:p w:rsidR="00C3725F" w:rsidRPr="006A1DEC" w:rsidRDefault="00C3725F" w:rsidP="006A1DEC">
            <w:pPr>
              <w:jc w:val="center"/>
              <w:rPr>
                <w:b/>
              </w:rPr>
            </w:pPr>
            <w:r>
              <w:rPr>
                <w:b/>
              </w:rPr>
              <w:t>Имитация бруса (</w:t>
            </w:r>
            <w:r w:rsidRPr="004E712D">
              <w:rPr>
                <w:sz w:val="22"/>
                <w:szCs w:val="22"/>
              </w:rPr>
              <w:t>«</w:t>
            </w:r>
            <w:r w:rsidRPr="004E712D">
              <w:t>фальшбрус»</w:t>
            </w:r>
            <w:r>
              <w:t>)</w:t>
            </w:r>
          </w:p>
        </w:tc>
        <w:tc>
          <w:tcPr>
            <w:tcW w:w="1986" w:type="dxa"/>
            <w:vAlign w:val="center"/>
          </w:tcPr>
          <w:p w:rsidR="00C3725F" w:rsidRDefault="00C3725F" w:rsidP="002D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591" cy="250166"/>
                  <wp:effectExtent l="19050" t="0" r="3259" b="0"/>
                  <wp:docPr id="6" name="Рисунок 3" descr="C:\Documents and Settings\dedal2\Рабочий стол\Новая папка\Имит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edal2\Рабочий стол\Новая папка\Имит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54" cy="25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Align w:val="center"/>
          </w:tcPr>
          <w:p w:rsidR="00C3725F" w:rsidRPr="00C7688B" w:rsidRDefault="00C3725F" w:rsidP="001661AF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C3725F" w:rsidRPr="00C92CB1" w:rsidRDefault="00C92CB1" w:rsidP="00AE35AF">
            <w:pPr>
              <w:jc w:val="center"/>
            </w:pPr>
            <w:r w:rsidRPr="00C92CB1">
              <w:t xml:space="preserve">20 </w:t>
            </w:r>
            <w:r w:rsidR="00C3725F" w:rsidRPr="00C92CB1">
              <w:rPr>
                <w:b/>
              </w:rPr>
              <w:t>×</w:t>
            </w:r>
            <w:r w:rsidRPr="00C92CB1">
              <w:rPr>
                <w:b/>
              </w:rPr>
              <w:t xml:space="preserve"> </w:t>
            </w:r>
            <w:r w:rsidR="00C3725F" w:rsidRPr="00C92CB1">
              <w:t>1</w:t>
            </w:r>
            <w:r w:rsidRPr="00C92CB1">
              <w:t>05;1</w:t>
            </w:r>
            <w:r>
              <w:t xml:space="preserve">20;130 </w:t>
            </w:r>
            <w:r w:rsidR="00C3725F" w:rsidRPr="00C92CB1">
              <w:rPr>
                <w:b/>
              </w:rPr>
              <w:t xml:space="preserve">× </w:t>
            </w:r>
            <w:r w:rsidR="00C3725F" w:rsidRPr="00C92CB1">
              <w:t>4,0</w:t>
            </w:r>
          </w:p>
        </w:tc>
        <w:tc>
          <w:tcPr>
            <w:tcW w:w="674" w:type="dxa"/>
            <w:vAlign w:val="center"/>
          </w:tcPr>
          <w:p w:rsidR="00C3725F" w:rsidRDefault="00C3725F" w:rsidP="00AE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3725F" w:rsidRDefault="00C3725F" w:rsidP="00AE35A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C3725F" w:rsidRPr="00DF101A" w:rsidRDefault="00DF101A" w:rsidP="00AE35AF">
            <w:pPr>
              <w:ind w:right="98"/>
              <w:jc w:val="right"/>
              <w:rPr>
                <w:b/>
              </w:rPr>
            </w:pPr>
            <w:r w:rsidRPr="00DF101A">
              <w:rPr>
                <w:b/>
              </w:rPr>
              <w:t>18</w:t>
            </w:r>
            <w:r w:rsidR="00C3725F" w:rsidRPr="00DF101A">
              <w:rPr>
                <w:b/>
                <w:lang w:val="en-US"/>
              </w:rPr>
              <w:t>0,00</w:t>
            </w:r>
            <w:r w:rsidRPr="00DF101A">
              <w:rPr>
                <w:b/>
              </w:rPr>
              <w:t xml:space="preserve">   14</w:t>
            </w:r>
            <w:r w:rsidR="00C3725F" w:rsidRPr="00DF101A">
              <w:rPr>
                <w:b/>
              </w:rPr>
              <w:t>0,00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  <w:rPr>
                <w:lang w:val="en-US"/>
              </w:rPr>
            </w:pPr>
          </w:p>
        </w:tc>
      </w:tr>
      <w:tr w:rsidR="00C3725F" w:rsidTr="006E5839">
        <w:trPr>
          <w:trHeight w:val="850"/>
        </w:trPr>
        <w:tc>
          <w:tcPr>
            <w:tcW w:w="425" w:type="dxa"/>
            <w:vMerge w:val="restart"/>
            <w:vAlign w:val="center"/>
          </w:tcPr>
          <w:p w:rsidR="00C3725F" w:rsidRDefault="00C3725F" w:rsidP="004C4643">
            <w:pPr>
              <w:jc w:val="center"/>
            </w:pPr>
            <w:r>
              <w:t>8.</w:t>
            </w:r>
          </w:p>
        </w:tc>
        <w:tc>
          <w:tcPr>
            <w:tcW w:w="1844" w:type="dxa"/>
            <w:vMerge w:val="restart"/>
            <w:vAlign w:val="center"/>
          </w:tcPr>
          <w:p w:rsidR="00C3725F" w:rsidRPr="006A1DEC" w:rsidRDefault="00C3725F" w:rsidP="008C081C">
            <w:pPr>
              <w:jc w:val="center"/>
              <w:rPr>
                <w:b/>
              </w:rPr>
            </w:pPr>
            <w:r w:rsidRPr="007A23C8">
              <w:rPr>
                <w:b/>
              </w:rPr>
              <w:t>Доска пола</w:t>
            </w:r>
          </w:p>
        </w:tc>
        <w:tc>
          <w:tcPr>
            <w:tcW w:w="1986" w:type="dxa"/>
            <w:vMerge w:val="restart"/>
            <w:vAlign w:val="center"/>
          </w:tcPr>
          <w:p w:rsidR="00C3725F" w:rsidRPr="0033236D" w:rsidRDefault="00C3725F" w:rsidP="002D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820" cy="276045"/>
                  <wp:effectExtent l="19050" t="0" r="8180" b="0"/>
                  <wp:docPr id="7" name="Рисунок 4" descr="C:\Documents and Settings\dedal2\Рабочий стол\Новая папка\Доска п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dedal2\Рабочий стол\Новая папка\Доска п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98" cy="27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C3725F" w:rsidRPr="00C7688B" w:rsidRDefault="00C3725F" w:rsidP="001661AF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C3725F" w:rsidRDefault="00C3725F" w:rsidP="00AE35AF">
            <w:pPr>
              <w:jc w:val="center"/>
            </w:pPr>
            <w:r w:rsidRPr="0033236D">
              <w:t xml:space="preserve">32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105; 130 </w:t>
            </w:r>
            <w:r w:rsidRPr="0033236D">
              <w:rPr>
                <w:b/>
              </w:rPr>
              <w:t xml:space="preserve">× </w:t>
            </w:r>
            <w:r w:rsidRPr="0033236D">
              <w:t>4,0</w:t>
            </w:r>
          </w:p>
        </w:tc>
        <w:tc>
          <w:tcPr>
            <w:tcW w:w="674" w:type="dxa"/>
            <w:vAlign w:val="center"/>
          </w:tcPr>
          <w:p w:rsidR="00C3725F" w:rsidRDefault="00C3725F" w:rsidP="00AE35AF">
            <w:pPr>
              <w:jc w:val="center"/>
            </w:pPr>
            <w:r>
              <w:t>1</w:t>
            </w:r>
          </w:p>
          <w:p w:rsidR="00C3725F" w:rsidRDefault="00C3725F" w:rsidP="00AE35AF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C3725F" w:rsidRPr="00D7778C" w:rsidRDefault="00DF101A" w:rsidP="00AE35AF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C92CB1" w:rsidRPr="00D7778C">
              <w:rPr>
                <w:b/>
              </w:rPr>
              <w:t>0</w:t>
            </w:r>
            <w:r w:rsidR="00C3725F" w:rsidRPr="00D7778C">
              <w:rPr>
                <w:b/>
              </w:rPr>
              <w:t>,00</w:t>
            </w:r>
          </w:p>
          <w:p w:rsidR="00C3725F" w:rsidRPr="00DF101A" w:rsidRDefault="00DF101A" w:rsidP="00AE35AF">
            <w:pPr>
              <w:ind w:right="98"/>
              <w:jc w:val="right"/>
              <w:rPr>
                <w:b/>
              </w:rPr>
            </w:pPr>
            <w:r w:rsidRPr="00DF101A">
              <w:rPr>
                <w:b/>
              </w:rPr>
              <w:t>18</w:t>
            </w:r>
            <w:r w:rsidR="00C3725F" w:rsidRPr="00DF101A">
              <w:rPr>
                <w:b/>
              </w:rPr>
              <w:t>0,00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5A4641">
        <w:trPr>
          <w:trHeight w:val="728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3725F" w:rsidRDefault="00C3725F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C3725F" w:rsidRPr="007A23C8" w:rsidRDefault="00C3725F" w:rsidP="008C081C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3725F" w:rsidRDefault="00C3725F" w:rsidP="002D23E7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3725F" w:rsidRPr="00C7688B" w:rsidRDefault="00C3725F" w:rsidP="002D23E7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3725F" w:rsidRDefault="00C3725F" w:rsidP="00AE35AF">
            <w:pPr>
              <w:jc w:val="center"/>
            </w:pPr>
            <w:r>
              <w:t>26</w:t>
            </w:r>
            <w:r w:rsidRPr="0033236D">
              <w:t xml:space="preserve">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80 </w:t>
            </w:r>
            <w:r w:rsidRPr="0033236D">
              <w:rPr>
                <w:b/>
              </w:rPr>
              <w:t xml:space="preserve">× </w:t>
            </w:r>
            <w:r w:rsidRPr="0033236D">
              <w:t>4,0</w:t>
            </w:r>
          </w:p>
          <w:p w:rsidR="00C3725F" w:rsidRDefault="00C92CB1" w:rsidP="00AE35A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="00C3725F" w:rsidRPr="006A1DEC">
              <w:rPr>
                <w:sz w:val="20"/>
                <w:szCs w:val="20"/>
              </w:rPr>
              <w:t>рощенная</w:t>
            </w:r>
            <w:r>
              <w:rPr>
                <w:sz w:val="20"/>
                <w:szCs w:val="20"/>
              </w:rPr>
              <w:t xml:space="preserve"> </w:t>
            </w:r>
            <w:r w:rsidRPr="005820BE">
              <w:rPr>
                <w:b/>
                <w:i/>
                <w:sz w:val="20"/>
                <w:szCs w:val="20"/>
              </w:rPr>
              <w:t>(распродажа)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3725F" w:rsidRDefault="00C3725F" w:rsidP="00AE35AF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3725F" w:rsidRDefault="00C3725F" w:rsidP="00AE35AF">
            <w:pPr>
              <w:ind w:right="98"/>
              <w:jc w:val="right"/>
            </w:pPr>
            <w:r>
              <w:t>95,00</w:t>
            </w:r>
          </w:p>
        </w:tc>
        <w:tc>
          <w:tcPr>
            <w:tcW w:w="425" w:type="dxa"/>
            <w:vMerge/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C3725F" w:rsidTr="001372DD">
        <w:trPr>
          <w:trHeight w:val="72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3725F" w:rsidRDefault="00C3725F" w:rsidP="00846865">
            <w:pPr>
              <w:ind w:right="-108"/>
              <w:jc w:val="center"/>
            </w:pPr>
            <w:r>
              <w:t>9.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C3725F" w:rsidRPr="007A23C8" w:rsidRDefault="00C3725F" w:rsidP="008C081C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C3725F" w:rsidRDefault="00C3725F" w:rsidP="002D23E7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3725F" w:rsidRPr="00C7688B" w:rsidRDefault="00C3725F" w:rsidP="002D23E7">
            <w:pPr>
              <w:jc w:val="center"/>
            </w:pPr>
            <w:r>
              <w:t>дуб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3725F" w:rsidRDefault="00C3725F" w:rsidP="00846865">
            <w:pPr>
              <w:jc w:val="center"/>
            </w:pPr>
            <w:r>
              <w:t>32</w:t>
            </w:r>
            <w:r w:rsidRPr="0033236D">
              <w:t xml:space="preserve">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85;105 </w:t>
            </w:r>
            <w:r w:rsidRPr="0033236D">
              <w:rPr>
                <w:b/>
              </w:rPr>
              <w:t xml:space="preserve">× </w:t>
            </w:r>
            <w:r w:rsidRPr="0033236D">
              <w:t>4,0</w:t>
            </w:r>
          </w:p>
          <w:p w:rsidR="00C3725F" w:rsidRDefault="00C3725F" w:rsidP="00846865">
            <w:pPr>
              <w:jc w:val="center"/>
            </w:pPr>
            <w:r w:rsidRPr="006A1DEC">
              <w:rPr>
                <w:sz w:val="20"/>
                <w:szCs w:val="20"/>
              </w:rPr>
              <w:t>срощенная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3725F" w:rsidRDefault="00C3725F" w:rsidP="00AE35AF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3725F" w:rsidRPr="0086774D" w:rsidRDefault="00C3725F" w:rsidP="00AE35AF">
            <w:pPr>
              <w:ind w:right="98"/>
              <w:jc w:val="right"/>
            </w:pPr>
            <w:r w:rsidRPr="0086774D">
              <w:t>270,00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3725F" w:rsidRPr="00FC2A14" w:rsidRDefault="00C3725F" w:rsidP="005E128B">
            <w:pPr>
              <w:ind w:right="98"/>
              <w:jc w:val="center"/>
            </w:pPr>
          </w:p>
        </w:tc>
      </w:tr>
      <w:tr w:rsidR="001F527E" w:rsidTr="001F47A4">
        <w:trPr>
          <w:trHeight w:val="701"/>
        </w:trPr>
        <w:tc>
          <w:tcPr>
            <w:tcW w:w="425" w:type="dxa"/>
            <w:vMerge w:val="restart"/>
            <w:vAlign w:val="center"/>
          </w:tcPr>
          <w:p w:rsidR="001F527E" w:rsidRPr="005E342F" w:rsidRDefault="00D70A77" w:rsidP="00846865">
            <w:pPr>
              <w:ind w:right="-108"/>
              <w:jc w:val="center"/>
            </w:pPr>
            <w:r>
              <w:lastRenderedPageBreak/>
              <w:t>10</w:t>
            </w:r>
            <w:r w:rsidR="001F527E"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1F527E" w:rsidRPr="007A23C8" w:rsidRDefault="001F527E" w:rsidP="006A1DEC">
            <w:pPr>
              <w:jc w:val="center"/>
              <w:rPr>
                <w:b/>
              </w:rPr>
            </w:pPr>
            <w:r w:rsidRPr="007A23C8">
              <w:rPr>
                <w:b/>
              </w:rPr>
              <w:t>Наличник</w:t>
            </w:r>
          </w:p>
          <w:p w:rsidR="001F527E" w:rsidRPr="007A23C8" w:rsidRDefault="001F527E" w:rsidP="006A1D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A23C8">
              <w:rPr>
                <w:b/>
              </w:rPr>
              <w:t>олукруглый</w:t>
            </w:r>
          </w:p>
        </w:tc>
        <w:tc>
          <w:tcPr>
            <w:tcW w:w="1986" w:type="dxa"/>
            <w:vMerge w:val="restart"/>
            <w:vAlign w:val="center"/>
          </w:tcPr>
          <w:p w:rsidR="001F527E" w:rsidRPr="0033236D" w:rsidRDefault="001F527E" w:rsidP="002D23E7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580" cy="208542"/>
                  <wp:effectExtent l="19050" t="0" r="6470" b="0"/>
                  <wp:docPr id="52" name="Рисунок 5" descr="C:\Documents and Settings\dedal2\Рабочий стол\Новая папка\Наличник полукруг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dedal2\Рабочий стол\Новая папка\Наличник полукруг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55" cy="20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1F527E" w:rsidRPr="00C7688B" w:rsidRDefault="001F527E" w:rsidP="002D23E7">
            <w:pPr>
              <w:jc w:val="center"/>
            </w:pPr>
          </w:p>
          <w:p w:rsidR="001F527E" w:rsidRPr="00C7688B" w:rsidRDefault="001F527E" w:rsidP="002D23E7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1F527E" w:rsidRPr="0033236D" w:rsidRDefault="001F527E" w:rsidP="00AE35AF">
            <w:pPr>
              <w:jc w:val="center"/>
            </w:pPr>
            <w:r w:rsidRPr="0033236D">
              <w:rPr>
                <w:noProof/>
              </w:rPr>
              <w:t>14</w:t>
            </w:r>
            <w:r>
              <w:rPr>
                <w:noProof/>
              </w:rPr>
              <w:t xml:space="preserve">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75; 80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>2,2</w:t>
            </w:r>
          </w:p>
        </w:tc>
        <w:tc>
          <w:tcPr>
            <w:tcW w:w="674" w:type="dxa"/>
            <w:vAlign w:val="center"/>
          </w:tcPr>
          <w:p w:rsidR="001F527E" w:rsidRDefault="001F527E" w:rsidP="00AE35AF">
            <w:pPr>
              <w:jc w:val="center"/>
            </w:pPr>
            <w:r>
              <w:t xml:space="preserve">1 </w:t>
            </w:r>
          </w:p>
        </w:tc>
        <w:tc>
          <w:tcPr>
            <w:tcW w:w="1170" w:type="dxa"/>
            <w:vAlign w:val="center"/>
          </w:tcPr>
          <w:p w:rsidR="001F527E" w:rsidRPr="00DF101A" w:rsidRDefault="00DF101A" w:rsidP="00AE35AF">
            <w:pPr>
              <w:ind w:right="98"/>
              <w:jc w:val="right"/>
              <w:rPr>
                <w:b/>
              </w:rPr>
            </w:pPr>
            <w:r w:rsidRPr="00DF101A">
              <w:rPr>
                <w:b/>
              </w:rPr>
              <w:t>15</w:t>
            </w:r>
            <w:r w:rsidR="001F527E" w:rsidRPr="00DF101A">
              <w:rPr>
                <w:b/>
              </w:rPr>
              <w:t>,00</w:t>
            </w:r>
          </w:p>
        </w:tc>
        <w:tc>
          <w:tcPr>
            <w:tcW w:w="425" w:type="dxa"/>
            <w:vMerge w:val="restart"/>
            <w:vAlign w:val="center"/>
          </w:tcPr>
          <w:p w:rsidR="001F527E" w:rsidRPr="00FC2A14" w:rsidRDefault="001F527E" w:rsidP="00C3725F">
            <w:pPr>
              <w:pStyle w:val="a9"/>
              <w:ind w:left="-109" w:right="-108"/>
              <w:jc w:val="center"/>
            </w:pPr>
            <w:r w:rsidRPr="00FC2A14">
              <w:t>п/м</w:t>
            </w:r>
          </w:p>
        </w:tc>
      </w:tr>
      <w:tr w:rsidR="001F527E" w:rsidTr="00B176C3">
        <w:trPr>
          <w:trHeight w:val="700"/>
        </w:trPr>
        <w:tc>
          <w:tcPr>
            <w:tcW w:w="425" w:type="dxa"/>
            <w:vMerge/>
            <w:vAlign w:val="center"/>
          </w:tcPr>
          <w:p w:rsidR="001F527E" w:rsidRDefault="001F527E" w:rsidP="004C4643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F527E" w:rsidRPr="007A23C8" w:rsidRDefault="001F527E" w:rsidP="006A1DEC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F527E" w:rsidRDefault="001F527E" w:rsidP="002D23E7">
            <w:pPr>
              <w:jc w:val="center"/>
              <w:rPr>
                <w:b/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1F527E" w:rsidRPr="00C7688B" w:rsidRDefault="001F527E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1F527E" w:rsidRDefault="001F527E" w:rsidP="00AE35AF">
            <w:pPr>
              <w:jc w:val="center"/>
            </w:pPr>
            <w:r w:rsidRPr="0033236D">
              <w:rPr>
                <w:noProof/>
              </w:rPr>
              <w:t>14</w:t>
            </w:r>
            <w:r>
              <w:rPr>
                <w:noProof/>
              </w:rPr>
              <w:t xml:space="preserve">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75; 80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>2,2</w:t>
            </w:r>
          </w:p>
          <w:p w:rsidR="001F527E" w:rsidRPr="0033236D" w:rsidRDefault="001F527E" w:rsidP="00AE35AF">
            <w:pPr>
              <w:jc w:val="center"/>
            </w:pPr>
            <w:r w:rsidRPr="006A1DEC">
              <w:rPr>
                <w:sz w:val="20"/>
                <w:szCs w:val="20"/>
              </w:rPr>
              <w:t>срощенный</w:t>
            </w:r>
          </w:p>
        </w:tc>
        <w:tc>
          <w:tcPr>
            <w:tcW w:w="674" w:type="dxa"/>
            <w:vAlign w:val="center"/>
          </w:tcPr>
          <w:p w:rsidR="001F527E" w:rsidRDefault="001F527E" w:rsidP="00AE35AF">
            <w:pPr>
              <w:jc w:val="center"/>
            </w:pPr>
            <w:r>
              <w:t xml:space="preserve">1 </w:t>
            </w:r>
          </w:p>
          <w:p w:rsidR="001F527E" w:rsidRDefault="001F527E" w:rsidP="00AE35AF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1F527E" w:rsidRPr="00DF101A" w:rsidRDefault="00DF101A" w:rsidP="00AE35AF">
            <w:pPr>
              <w:ind w:right="98"/>
              <w:jc w:val="right"/>
              <w:rPr>
                <w:b/>
              </w:rPr>
            </w:pPr>
            <w:r w:rsidRPr="00DF101A">
              <w:rPr>
                <w:b/>
              </w:rPr>
              <w:t>12</w:t>
            </w:r>
            <w:r w:rsidR="001F527E" w:rsidRPr="00DF101A">
              <w:rPr>
                <w:b/>
              </w:rPr>
              <w:t>,00</w:t>
            </w:r>
          </w:p>
          <w:p w:rsidR="001F527E" w:rsidRDefault="00DF101A" w:rsidP="00AE35AF">
            <w:pPr>
              <w:ind w:right="98"/>
              <w:jc w:val="right"/>
            </w:pPr>
            <w:r w:rsidRPr="00DF101A">
              <w:rPr>
                <w:b/>
              </w:rPr>
              <w:t>11</w:t>
            </w:r>
            <w:r w:rsidR="001F527E" w:rsidRPr="00DF101A">
              <w:rPr>
                <w:b/>
              </w:rPr>
              <w:t>,00</w:t>
            </w:r>
          </w:p>
        </w:tc>
        <w:tc>
          <w:tcPr>
            <w:tcW w:w="425" w:type="dxa"/>
            <w:vMerge/>
          </w:tcPr>
          <w:p w:rsidR="001F527E" w:rsidRPr="00FC2A14" w:rsidRDefault="001F527E" w:rsidP="00A81788">
            <w:pPr>
              <w:ind w:left="-109" w:right="-108"/>
              <w:jc w:val="center"/>
            </w:pPr>
          </w:p>
        </w:tc>
      </w:tr>
      <w:tr w:rsidR="001F527E" w:rsidTr="00B176C3">
        <w:trPr>
          <w:trHeight w:val="728"/>
        </w:trPr>
        <w:tc>
          <w:tcPr>
            <w:tcW w:w="425" w:type="dxa"/>
            <w:vAlign w:val="center"/>
          </w:tcPr>
          <w:p w:rsidR="001F527E" w:rsidRDefault="00846865" w:rsidP="005E128B">
            <w:pPr>
              <w:ind w:left="-108" w:right="-108"/>
              <w:jc w:val="center"/>
            </w:pPr>
            <w:r>
              <w:t>1</w:t>
            </w:r>
            <w:r w:rsidR="00D70A77">
              <w:t>1</w:t>
            </w:r>
            <w:r w:rsidR="001F527E">
              <w:t>.</w:t>
            </w:r>
          </w:p>
        </w:tc>
        <w:tc>
          <w:tcPr>
            <w:tcW w:w="1844" w:type="dxa"/>
            <w:vAlign w:val="center"/>
          </w:tcPr>
          <w:p w:rsidR="001F527E" w:rsidRPr="002D23E7" w:rsidRDefault="001F527E" w:rsidP="004C4643">
            <w:pPr>
              <w:jc w:val="center"/>
              <w:rPr>
                <w:b/>
              </w:rPr>
            </w:pPr>
            <w:r w:rsidRPr="007A23C8">
              <w:rPr>
                <w:b/>
              </w:rPr>
              <w:t>Нащельник</w:t>
            </w:r>
          </w:p>
        </w:tc>
        <w:tc>
          <w:tcPr>
            <w:tcW w:w="1986" w:type="dxa"/>
            <w:vAlign w:val="center"/>
          </w:tcPr>
          <w:p w:rsidR="001F527E" w:rsidRPr="002D23E7" w:rsidRDefault="001F527E" w:rsidP="002D23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8535" cy="192577"/>
                  <wp:effectExtent l="19050" t="0" r="0" b="0"/>
                  <wp:docPr id="53" name="Рисунок 6" descr="C:\Documents and Settings\dedal2\Рабочий стол\Новая папка\Наще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dedal2\Рабочий стол\Новая папка\Наще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98" cy="19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Align w:val="center"/>
          </w:tcPr>
          <w:p w:rsidR="001F527E" w:rsidRPr="00C7688B" w:rsidRDefault="001F527E" w:rsidP="006A1DEC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1F527E" w:rsidRDefault="001F527E" w:rsidP="00AE35AF">
            <w:pPr>
              <w:jc w:val="center"/>
            </w:pPr>
            <w:r w:rsidRPr="006C441B">
              <w:t>12 × 35 × 2,0</w:t>
            </w:r>
          </w:p>
          <w:p w:rsidR="001F527E" w:rsidRPr="006A1DEC" w:rsidRDefault="001F527E" w:rsidP="00AE35AF">
            <w:pPr>
              <w:jc w:val="center"/>
              <w:rPr>
                <w:noProof/>
                <w:sz w:val="20"/>
                <w:szCs w:val="20"/>
              </w:rPr>
            </w:pPr>
            <w:r w:rsidRPr="006A1DEC">
              <w:rPr>
                <w:sz w:val="20"/>
                <w:szCs w:val="20"/>
              </w:rPr>
              <w:t>срощенный</w:t>
            </w:r>
          </w:p>
        </w:tc>
        <w:tc>
          <w:tcPr>
            <w:tcW w:w="674" w:type="dxa"/>
            <w:vAlign w:val="center"/>
          </w:tcPr>
          <w:p w:rsidR="001F527E" w:rsidRDefault="001F527E" w:rsidP="00AE35AF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1F527E" w:rsidRPr="00FC2A14" w:rsidRDefault="009C5F3F" w:rsidP="00AE35AF">
            <w:pPr>
              <w:ind w:right="98"/>
              <w:jc w:val="right"/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</w:t>
            </w:r>
            <w:r w:rsidR="001F527E" w:rsidRPr="00FC2A14">
              <w:t>0</w:t>
            </w:r>
          </w:p>
        </w:tc>
        <w:tc>
          <w:tcPr>
            <w:tcW w:w="425" w:type="dxa"/>
            <w:vMerge/>
          </w:tcPr>
          <w:p w:rsidR="001F527E" w:rsidRPr="00FC2A14" w:rsidRDefault="001F527E" w:rsidP="00A81788">
            <w:pPr>
              <w:ind w:left="-109" w:right="-108"/>
              <w:jc w:val="center"/>
            </w:pPr>
          </w:p>
        </w:tc>
      </w:tr>
      <w:tr w:rsidR="001F527E" w:rsidTr="001F527E">
        <w:trPr>
          <w:trHeight w:val="671"/>
        </w:trPr>
        <w:tc>
          <w:tcPr>
            <w:tcW w:w="425" w:type="dxa"/>
            <w:vAlign w:val="center"/>
          </w:tcPr>
          <w:p w:rsidR="001F527E" w:rsidRDefault="00846865" w:rsidP="005E128B">
            <w:pPr>
              <w:ind w:left="-108" w:right="-108"/>
              <w:jc w:val="center"/>
            </w:pPr>
            <w:r>
              <w:t>1</w:t>
            </w:r>
            <w:r w:rsidR="00D70A77">
              <w:t>2</w:t>
            </w:r>
            <w:r w:rsidR="001F527E">
              <w:t>.</w:t>
            </w:r>
          </w:p>
        </w:tc>
        <w:tc>
          <w:tcPr>
            <w:tcW w:w="1844" w:type="dxa"/>
            <w:vAlign w:val="center"/>
          </w:tcPr>
          <w:p w:rsidR="001F527E" w:rsidRDefault="001F527E" w:rsidP="004C4643">
            <w:pPr>
              <w:jc w:val="center"/>
              <w:rPr>
                <w:b/>
              </w:rPr>
            </w:pPr>
            <w:r w:rsidRPr="007A23C8">
              <w:rPr>
                <w:b/>
              </w:rPr>
              <w:t>Плинтус</w:t>
            </w:r>
          </w:p>
          <w:p w:rsidR="001F527E" w:rsidRPr="00613326" w:rsidRDefault="001F527E" w:rsidP="004C4643">
            <w:pPr>
              <w:jc w:val="center"/>
              <w:rPr>
                <w:b/>
              </w:rPr>
            </w:pPr>
            <w:r w:rsidRPr="007A23C8">
              <w:rPr>
                <w:b/>
              </w:rPr>
              <w:t>«евро»</w:t>
            </w:r>
          </w:p>
        </w:tc>
        <w:tc>
          <w:tcPr>
            <w:tcW w:w="1986" w:type="dxa"/>
            <w:vAlign w:val="center"/>
          </w:tcPr>
          <w:p w:rsidR="001F527E" w:rsidRPr="00613326" w:rsidRDefault="001F527E" w:rsidP="002D23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-97155</wp:posOffset>
                  </wp:positionV>
                  <wp:extent cx="255905" cy="762000"/>
                  <wp:effectExtent l="285750" t="0" r="258445" b="0"/>
                  <wp:wrapNone/>
                  <wp:docPr id="54" name="Рисунок 2" descr="Rotation of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ation of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20000">
                            <a:off x="0" y="0"/>
                            <a:ext cx="2559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7" w:type="dxa"/>
            <w:vAlign w:val="center"/>
          </w:tcPr>
          <w:p w:rsidR="001F527E" w:rsidRPr="00C7688B" w:rsidRDefault="001F527E" w:rsidP="002D23E7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1F527E" w:rsidRDefault="001F527E" w:rsidP="00AE35AF">
            <w:pPr>
              <w:jc w:val="center"/>
            </w:pPr>
            <w:r w:rsidRPr="00B855FE">
              <w:t xml:space="preserve">14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70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>2,5</w:t>
            </w:r>
            <w:r w:rsidRPr="00B855FE">
              <w:t xml:space="preserve"> </w:t>
            </w:r>
          </w:p>
          <w:p w:rsidR="001F527E" w:rsidRPr="006A1DEC" w:rsidRDefault="001F527E" w:rsidP="00AE35AF">
            <w:pPr>
              <w:jc w:val="center"/>
              <w:rPr>
                <w:noProof/>
                <w:sz w:val="20"/>
                <w:szCs w:val="20"/>
              </w:rPr>
            </w:pPr>
            <w:r w:rsidRPr="006A1DEC">
              <w:rPr>
                <w:sz w:val="20"/>
                <w:szCs w:val="20"/>
              </w:rPr>
              <w:t>срощенный</w:t>
            </w:r>
          </w:p>
        </w:tc>
        <w:tc>
          <w:tcPr>
            <w:tcW w:w="674" w:type="dxa"/>
            <w:vAlign w:val="center"/>
          </w:tcPr>
          <w:p w:rsidR="001F527E" w:rsidRDefault="001F527E" w:rsidP="00AE35AF">
            <w:pPr>
              <w:jc w:val="center"/>
            </w:pPr>
            <w:r>
              <w:t>1</w:t>
            </w:r>
          </w:p>
          <w:p w:rsidR="001F527E" w:rsidRDefault="001F527E" w:rsidP="00AE35AF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1F527E" w:rsidRPr="00FC2A14" w:rsidRDefault="001F527E" w:rsidP="00AE35AF">
            <w:pPr>
              <w:ind w:right="98"/>
              <w:jc w:val="right"/>
            </w:pPr>
            <w:r>
              <w:t xml:space="preserve">6,00 </w:t>
            </w:r>
          </w:p>
          <w:p w:rsidR="001F527E" w:rsidRPr="00FC2A14" w:rsidRDefault="001F527E" w:rsidP="00AE35AF">
            <w:pPr>
              <w:ind w:right="98"/>
              <w:jc w:val="right"/>
            </w:pPr>
            <w:r>
              <w:t>4</w:t>
            </w:r>
            <w:r w:rsidRPr="00FC2A14">
              <w:t xml:space="preserve">,00 </w:t>
            </w:r>
          </w:p>
        </w:tc>
        <w:tc>
          <w:tcPr>
            <w:tcW w:w="425" w:type="dxa"/>
            <w:vMerge/>
          </w:tcPr>
          <w:p w:rsidR="001F527E" w:rsidRPr="00FC2A14" w:rsidRDefault="001F527E" w:rsidP="00A81788">
            <w:pPr>
              <w:ind w:left="-109" w:right="-108"/>
              <w:jc w:val="center"/>
            </w:pPr>
          </w:p>
        </w:tc>
      </w:tr>
      <w:tr w:rsidR="001F527E" w:rsidTr="001F527E">
        <w:trPr>
          <w:trHeight w:val="695"/>
        </w:trPr>
        <w:tc>
          <w:tcPr>
            <w:tcW w:w="425" w:type="dxa"/>
            <w:vAlign w:val="center"/>
          </w:tcPr>
          <w:p w:rsidR="001F527E" w:rsidRDefault="00846865" w:rsidP="005E128B">
            <w:pPr>
              <w:ind w:left="-108" w:right="-108"/>
              <w:jc w:val="center"/>
            </w:pPr>
            <w:r>
              <w:t>1</w:t>
            </w:r>
            <w:r w:rsidR="00D70A77">
              <w:t>3</w:t>
            </w:r>
            <w:r w:rsidR="001F527E">
              <w:t>.</w:t>
            </w:r>
          </w:p>
        </w:tc>
        <w:tc>
          <w:tcPr>
            <w:tcW w:w="1844" w:type="dxa"/>
            <w:vAlign w:val="center"/>
          </w:tcPr>
          <w:p w:rsidR="001F527E" w:rsidRDefault="001F527E" w:rsidP="006A1DEC">
            <w:pPr>
              <w:jc w:val="center"/>
              <w:rPr>
                <w:b/>
              </w:rPr>
            </w:pPr>
            <w:r w:rsidRPr="007A23C8">
              <w:rPr>
                <w:b/>
              </w:rPr>
              <w:t>Плинтус</w:t>
            </w:r>
          </w:p>
          <w:p w:rsidR="001F527E" w:rsidRPr="006A1DEC" w:rsidRDefault="001F527E" w:rsidP="006A1DEC">
            <w:pPr>
              <w:jc w:val="center"/>
              <w:rPr>
                <w:b/>
              </w:rPr>
            </w:pPr>
            <w:r>
              <w:rPr>
                <w:b/>
              </w:rPr>
              <w:t>стандарт.</w:t>
            </w:r>
          </w:p>
        </w:tc>
        <w:tc>
          <w:tcPr>
            <w:tcW w:w="1986" w:type="dxa"/>
            <w:vAlign w:val="center"/>
          </w:tcPr>
          <w:p w:rsidR="001F527E" w:rsidRPr="00B855FE" w:rsidRDefault="001F527E" w:rsidP="002D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040" cy="170439"/>
                  <wp:effectExtent l="19050" t="0" r="360" b="0"/>
                  <wp:docPr id="55" name="Рисунок 8" descr="C:\Documents and Settings\dedal2\Рабочий стол\Новая папка\Плин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dedal2\Рабочий стол\Новая папка\Плин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93" cy="177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Align w:val="center"/>
          </w:tcPr>
          <w:p w:rsidR="001F527E" w:rsidRPr="00C7688B" w:rsidRDefault="001F527E" w:rsidP="002D23E7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1F527E" w:rsidRDefault="001F527E" w:rsidP="001A4C74">
            <w:pPr>
              <w:jc w:val="center"/>
            </w:pPr>
            <w:r w:rsidRPr="00B855FE">
              <w:t xml:space="preserve">14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50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>2,5</w:t>
            </w:r>
            <w:r w:rsidRPr="00B855FE">
              <w:t xml:space="preserve"> </w:t>
            </w:r>
          </w:p>
          <w:p w:rsidR="001F527E" w:rsidRDefault="001F527E" w:rsidP="001A4C74">
            <w:pPr>
              <w:jc w:val="center"/>
            </w:pPr>
            <w:r w:rsidRPr="006A1DEC">
              <w:rPr>
                <w:sz w:val="20"/>
                <w:szCs w:val="20"/>
              </w:rPr>
              <w:t>срощенный</w:t>
            </w:r>
          </w:p>
        </w:tc>
        <w:tc>
          <w:tcPr>
            <w:tcW w:w="674" w:type="dxa"/>
            <w:vAlign w:val="center"/>
          </w:tcPr>
          <w:p w:rsidR="001F527E" w:rsidRDefault="001F527E" w:rsidP="007A23C8">
            <w:pPr>
              <w:jc w:val="center"/>
            </w:pPr>
            <w:r>
              <w:t>1</w:t>
            </w:r>
          </w:p>
          <w:p w:rsidR="001F527E" w:rsidRDefault="001F527E" w:rsidP="007A23C8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1F527E" w:rsidRPr="00FC2A14" w:rsidRDefault="001F527E" w:rsidP="001A4C74">
            <w:pPr>
              <w:ind w:right="98"/>
              <w:jc w:val="right"/>
            </w:pPr>
            <w:r>
              <w:t xml:space="preserve">5,50 </w:t>
            </w:r>
          </w:p>
          <w:p w:rsidR="001F527E" w:rsidRPr="00FC2A14" w:rsidRDefault="001F527E" w:rsidP="001A4C74">
            <w:pPr>
              <w:ind w:right="98"/>
              <w:jc w:val="right"/>
            </w:pPr>
            <w:r>
              <w:t>3,5</w:t>
            </w:r>
            <w:r w:rsidRPr="00FC2A14">
              <w:t>0</w:t>
            </w:r>
          </w:p>
        </w:tc>
        <w:tc>
          <w:tcPr>
            <w:tcW w:w="425" w:type="dxa"/>
            <w:vMerge/>
          </w:tcPr>
          <w:p w:rsidR="001F527E" w:rsidRPr="00FC2A14" w:rsidRDefault="001F527E" w:rsidP="00A81788">
            <w:pPr>
              <w:ind w:left="-109" w:right="-108"/>
              <w:jc w:val="center"/>
            </w:pPr>
          </w:p>
        </w:tc>
      </w:tr>
      <w:tr w:rsidR="001F527E" w:rsidTr="001F527E">
        <w:trPr>
          <w:trHeight w:val="551"/>
        </w:trPr>
        <w:tc>
          <w:tcPr>
            <w:tcW w:w="425" w:type="dxa"/>
            <w:vAlign w:val="center"/>
          </w:tcPr>
          <w:p w:rsidR="001F527E" w:rsidRDefault="00846865" w:rsidP="005E128B">
            <w:pPr>
              <w:ind w:left="-108" w:right="-108"/>
              <w:jc w:val="center"/>
            </w:pPr>
            <w:r>
              <w:t>1</w:t>
            </w:r>
            <w:r w:rsidR="00D70A77">
              <w:t>4</w:t>
            </w:r>
            <w:r w:rsidR="001F527E">
              <w:t>.</w:t>
            </w:r>
          </w:p>
        </w:tc>
        <w:tc>
          <w:tcPr>
            <w:tcW w:w="1844" w:type="dxa"/>
            <w:vAlign w:val="center"/>
          </w:tcPr>
          <w:p w:rsidR="001F527E" w:rsidRDefault="001F527E" w:rsidP="004C4643">
            <w:pPr>
              <w:jc w:val="center"/>
              <w:rPr>
                <w:b/>
              </w:rPr>
            </w:pPr>
            <w:r w:rsidRPr="007A23C8">
              <w:rPr>
                <w:b/>
              </w:rPr>
              <w:t>Плинтус</w:t>
            </w:r>
          </w:p>
          <w:p w:rsidR="001F527E" w:rsidRPr="002D23E7" w:rsidRDefault="001F527E" w:rsidP="004C4643">
            <w:pPr>
              <w:jc w:val="center"/>
              <w:rPr>
                <w:b/>
              </w:rPr>
            </w:pPr>
            <w:r w:rsidRPr="007A23C8">
              <w:rPr>
                <w:b/>
              </w:rPr>
              <w:t>потолочный</w:t>
            </w:r>
          </w:p>
        </w:tc>
        <w:tc>
          <w:tcPr>
            <w:tcW w:w="1986" w:type="dxa"/>
            <w:vAlign w:val="center"/>
          </w:tcPr>
          <w:p w:rsidR="001F527E" w:rsidRPr="002D23E7" w:rsidRDefault="001F527E" w:rsidP="002D23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061" cy="215661"/>
                  <wp:effectExtent l="19050" t="0" r="0" b="0"/>
                  <wp:docPr id="56" name="Рисунок 10" descr="C:\Documents and Settings\dedal2\Рабочий стол\Новая папка\Пото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dedal2\Рабочий стол\Новая папка\Пото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6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61" cy="21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Align w:val="center"/>
          </w:tcPr>
          <w:p w:rsidR="001F527E" w:rsidRPr="00C7688B" w:rsidRDefault="001F527E" w:rsidP="001A4C74">
            <w:pPr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1F527E" w:rsidRDefault="001F527E" w:rsidP="001A4C74">
            <w:pPr>
              <w:jc w:val="center"/>
            </w:pPr>
            <w:r w:rsidRPr="00B855FE">
              <w:t>12</w:t>
            </w:r>
            <w:r>
              <w:rPr>
                <w:b/>
              </w:rPr>
              <w:t xml:space="preserve">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 xml:space="preserve">30 </w:t>
            </w:r>
            <w:r w:rsidRPr="0033236D">
              <w:rPr>
                <w:b/>
              </w:rPr>
              <w:t>×</w:t>
            </w:r>
            <w:r>
              <w:rPr>
                <w:b/>
              </w:rPr>
              <w:t xml:space="preserve"> </w:t>
            </w:r>
            <w:r>
              <w:t>2,5</w:t>
            </w:r>
          </w:p>
          <w:p w:rsidR="001F527E" w:rsidRPr="006C441B" w:rsidRDefault="001F527E" w:rsidP="001A4C74">
            <w:pPr>
              <w:jc w:val="center"/>
              <w:rPr>
                <w:noProof/>
              </w:rPr>
            </w:pPr>
            <w:r w:rsidRPr="00DD439E">
              <w:rPr>
                <w:sz w:val="20"/>
                <w:szCs w:val="20"/>
              </w:rPr>
              <w:t>срощенный</w:t>
            </w:r>
          </w:p>
        </w:tc>
        <w:tc>
          <w:tcPr>
            <w:tcW w:w="674" w:type="dxa"/>
            <w:vAlign w:val="center"/>
          </w:tcPr>
          <w:p w:rsidR="001F527E" w:rsidRDefault="001F527E" w:rsidP="007A23C8">
            <w:pPr>
              <w:jc w:val="center"/>
            </w:pPr>
            <w:r>
              <w:t>1</w:t>
            </w:r>
          </w:p>
          <w:p w:rsidR="001F527E" w:rsidRDefault="001F527E" w:rsidP="007A23C8">
            <w:pPr>
              <w:jc w:val="center"/>
            </w:pPr>
            <w:r>
              <w:t>2</w:t>
            </w:r>
          </w:p>
        </w:tc>
        <w:tc>
          <w:tcPr>
            <w:tcW w:w="1170" w:type="dxa"/>
            <w:vAlign w:val="center"/>
          </w:tcPr>
          <w:p w:rsidR="001F527E" w:rsidRPr="00FC2A14" w:rsidRDefault="001F527E" w:rsidP="001A4C74">
            <w:pPr>
              <w:ind w:right="98"/>
              <w:jc w:val="right"/>
            </w:pPr>
            <w:r>
              <w:t xml:space="preserve">4,50 </w:t>
            </w:r>
          </w:p>
          <w:p w:rsidR="001F527E" w:rsidRPr="00FC2A14" w:rsidRDefault="001F527E" w:rsidP="001A4C74">
            <w:pPr>
              <w:ind w:right="98"/>
              <w:jc w:val="right"/>
            </w:pPr>
            <w:r>
              <w:t>3,0</w:t>
            </w:r>
            <w:r w:rsidRPr="00FC2A14">
              <w:t>0</w:t>
            </w:r>
          </w:p>
        </w:tc>
        <w:tc>
          <w:tcPr>
            <w:tcW w:w="425" w:type="dxa"/>
            <w:vMerge/>
          </w:tcPr>
          <w:p w:rsidR="001F527E" w:rsidRPr="00FC2A14" w:rsidRDefault="001F527E" w:rsidP="00A81788">
            <w:pPr>
              <w:ind w:left="-109" w:right="-108"/>
              <w:jc w:val="center"/>
            </w:pPr>
          </w:p>
        </w:tc>
      </w:tr>
      <w:tr w:rsidR="001F527E" w:rsidTr="001F527E">
        <w:trPr>
          <w:trHeight w:val="563"/>
        </w:trPr>
        <w:tc>
          <w:tcPr>
            <w:tcW w:w="425" w:type="dxa"/>
            <w:vMerge w:val="restart"/>
            <w:vAlign w:val="center"/>
          </w:tcPr>
          <w:p w:rsidR="001F527E" w:rsidRDefault="00846865" w:rsidP="005E128B">
            <w:pPr>
              <w:ind w:left="-108" w:right="-108"/>
              <w:jc w:val="center"/>
            </w:pPr>
            <w:r>
              <w:t>1</w:t>
            </w:r>
            <w:r w:rsidR="00D70A77">
              <w:t>5</w:t>
            </w:r>
            <w:r w:rsidR="001F527E"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1F527E" w:rsidRPr="007A23C8" w:rsidRDefault="001F527E" w:rsidP="004C4643">
            <w:pPr>
              <w:jc w:val="center"/>
              <w:rPr>
                <w:b/>
              </w:rPr>
            </w:pPr>
            <w:r w:rsidRPr="007A23C8">
              <w:rPr>
                <w:b/>
              </w:rPr>
              <w:t>Уголок наружный</w:t>
            </w:r>
          </w:p>
        </w:tc>
        <w:tc>
          <w:tcPr>
            <w:tcW w:w="1986" w:type="dxa"/>
            <w:vMerge w:val="restart"/>
            <w:vAlign w:val="center"/>
          </w:tcPr>
          <w:p w:rsidR="001F527E" w:rsidRDefault="001F527E" w:rsidP="002D23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7050" cy="405442"/>
                  <wp:effectExtent l="19050" t="0" r="2050" b="0"/>
                  <wp:docPr id="57" name="Рисунок 11" descr="C:\Documents and Settings\dedal2\Рабочий стол\Новая папка\Уго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dedal2\Рабочий стол\Новая папка\Уго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02" cy="40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1F527E" w:rsidRPr="00C7688B" w:rsidRDefault="001F527E" w:rsidP="001A4C74">
            <w:pPr>
              <w:pStyle w:val="a9"/>
              <w:jc w:val="center"/>
            </w:pPr>
            <w:r w:rsidRPr="00C7688B">
              <w:t>сосна</w:t>
            </w:r>
          </w:p>
        </w:tc>
        <w:tc>
          <w:tcPr>
            <w:tcW w:w="2551" w:type="dxa"/>
            <w:vAlign w:val="center"/>
          </w:tcPr>
          <w:p w:rsidR="001F527E" w:rsidRDefault="001F527E" w:rsidP="001A4C74">
            <w:pPr>
              <w:jc w:val="center"/>
            </w:pPr>
            <w:r>
              <w:t>30</w:t>
            </w:r>
            <w:r w:rsidRPr="006C441B">
              <w:t xml:space="preserve"> ×</w:t>
            </w:r>
            <w:r>
              <w:t xml:space="preserve"> 30</w:t>
            </w:r>
            <w:r w:rsidRPr="006C441B">
              <w:t xml:space="preserve"> × 2,5</w:t>
            </w:r>
            <w:r w:rsidRPr="00B855FE">
              <w:t xml:space="preserve"> </w:t>
            </w:r>
          </w:p>
          <w:p w:rsidR="001F527E" w:rsidRPr="006C441B" w:rsidRDefault="001F527E" w:rsidP="001A4C74">
            <w:pPr>
              <w:jc w:val="center"/>
              <w:rPr>
                <w:noProof/>
              </w:rPr>
            </w:pPr>
            <w:r w:rsidRPr="00DD439E">
              <w:rPr>
                <w:sz w:val="20"/>
                <w:szCs w:val="20"/>
              </w:rPr>
              <w:t>срощенный</w:t>
            </w:r>
            <w:r>
              <w:t xml:space="preserve"> </w:t>
            </w:r>
          </w:p>
        </w:tc>
        <w:tc>
          <w:tcPr>
            <w:tcW w:w="674" w:type="dxa"/>
            <w:vAlign w:val="center"/>
          </w:tcPr>
          <w:p w:rsidR="001F527E" w:rsidRDefault="001F527E" w:rsidP="007A23C8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1F527E" w:rsidRPr="00FC2A14" w:rsidRDefault="001F527E" w:rsidP="006E7A80">
            <w:pPr>
              <w:ind w:right="98"/>
              <w:jc w:val="right"/>
            </w:pPr>
            <w:r>
              <w:t>10</w:t>
            </w:r>
            <w:r w:rsidRPr="00FC2A14">
              <w:t>,00</w:t>
            </w:r>
          </w:p>
        </w:tc>
        <w:tc>
          <w:tcPr>
            <w:tcW w:w="425" w:type="dxa"/>
            <w:vMerge/>
            <w:vAlign w:val="center"/>
          </w:tcPr>
          <w:p w:rsidR="001F527E" w:rsidRPr="00FC2A14" w:rsidRDefault="001F527E" w:rsidP="00A81788">
            <w:pPr>
              <w:ind w:left="-109" w:right="-108"/>
              <w:jc w:val="center"/>
            </w:pPr>
          </w:p>
        </w:tc>
      </w:tr>
      <w:tr w:rsidR="001F527E" w:rsidTr="001F527E">
        <w:trPr>
          <w:trHeight w:val="275"/>
        </w:trPr>
        <w:tc>
          <w:tcPr>
            <w:tcW w:w="425" w:type="dxa"/>
            <w:vMerge/>
            <w:vAlign w:val="center"/>
          </w:tcPr>
          <w:p w:rsidR="001F527E" w:rsidRDefault="001F527E" w:rsidP="005E128B">
            <w:pPr>
              <w:ind w:left="-108" w:right="-108"/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F527E" w:rsidRDefault="001F527E" w:rsidP="004C4643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1F527E" w:rsidRDefault="001F527E" w:rsidP="002D23E7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1F527E" w:rsidRPr="00C7688B" w:rsidRDefault="001F527E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1F527E" w:rsidRPr="006C441B" w:rsidRDefault="001F527E" w:rsidP="00613326">
            <w:pPr>
              <w:jc w:val="center"/>
              <w:rPr>
                <w:noProof/>
              </w:rPr>
            </w:pPr>
            <w:r>
              <w:t>30</w:t>
            </w:r>
            <w:r w:rsidRPr="006C441B">
              <w:t xml:space="preserve"> ×</w:t>
            </w:r>
            <w:r>
              <w:t xml:space="preserve"> 30</w:t>
            </w:r>
            <w:r w:rsidRPr="006C441B">
              <w:t xml:space="preserve"> × 2,5</w:t>
            </w:r>
          </w:p>
        </w:tc>
        <w:tc>
          <w:tcPr>
            <w:tcW w:w="674" w:type="dxa"/>
            <w:vAlign w:val="center"/>
          </w:tcPr>
          <w:p w:rsidR="001F527E" w:rsidRDefault="001F527E" w:rsidP="007A23C8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1F527E" w:rsidRPr="00FC2A14" w:rsidRDefault="001F527E" w:rsidP="001A4C74">
            <w:pPr>
              <w:ind w:right="98"/>
              <w:jc w:val="right"/>
            </w:pPr>
            <w:r>
              <w:t>12,00</w:t>
            </w:r>
          </w:p>
        </w:tc>
        <w:tc>
          <w:tcPr>
            <w:tcW w:w="425" w:type="dxa"/>
            <w:vMerge/>
          </w:tcPr>
          <w:p w:rsidR="001F527E" w:rsidRPr="00FC2A14" w:rsidRDefault="001F527E" w:rsidP="006E7A80">
            <w:pPr>
              <w:ind w:right="98"/>
              <w:jc w:val="right"/>
            </w:pPr>
          </w:p>
        </w:tc>
      </w:tr>
      <w:tr w:rsidR="001F527E" w:rsidTr="001F527E">
        <w:trPr>
          <w:trHeight w:val="299"/>
        </w:trPr>
        <w:tc>
          <w:tcPr>
            <w:tcW w:w="425" w:type="dxa"/>
            <w:vMerge/>
            <w:vAlign w:val="center"/>
          </w:tcPr>
          <w:p w:rsidR="001F527E" w:rsidRDefault="001F527E" w:rsidP="005E128B">
            <w:pPr>
              <w:ind w:left="-108" w:right="-108"/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1F527E" w:rsidRPr="007A23C8" w:rsidRDefault="001F527E" w:rsidP="004C4643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F527E" w:rsidRDefault="001F527E" w:rsidP="002D23E7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1F527E" w:rsidRPr="00C7688B" w:rsidRDefault="001F527E" w:rsidP="002D23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1F527E" w:rsidRDefault="001F527E" w:rsidP="001A4C74">
            <w:pPr>
              <w:jc w:val="center"/>
            </w:pPr>
            <w:r>
              <w:t xml:space="preserve">47 </w:t>
            </w:r>
            <w:r w:rsidRPr="006C441B">
              <w:t>×</w:t>
            </w:r>
            <w:r>
              <w:t xml:space="preserve"> 47 </w:t>
            </w:r>
            <w:r w:rsidRPr="006C441B">
              <w:t>×</w:t>
            </w:r>
            <w:r>
              <w:t xml:space="preserve"> 2,5</w:t>
            </w:r>
          </w:p>
        </w:tc>
        <w:tc>
          <w:tcPr>
            <w:tcW w:w="674" w:type="dxa"/>
            <w:vAlign w:val="center"/>
          </w:tcPr>
          <w:p w:rsidR="001F527E" w:rsidRDefault="001F527E" w:rsidP="007A23C8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1F527E" w:rsidRPr="00FC2A14" w:rsidRDefault="001F527E" w:rsidP="001A4C74">
            <w:pPr>
              <w:ind w:right="98"/>
              <w:jc w:val="right"/>
            </w:pPr>
            <w:r>
              <w:t>15,00</w:t>
            </w:r>
          </w:p>
        </w:tc>
        <w:tc>
          <w:tcPr>
            <w:tcW w:w="425" w:type="dxa"/>
            <w:vMerge/>
          </w:tcPr>
          <w:p w:rsidR="001F527E" w:rsidRPr="00FC2A14" w:rsidRDefault="001F527E" w:rsidP="006E7A80">
            <w:pPr>
              <w:ind w:right="98"/>
              <w:jc w:val="right"/>
            </w:pPr>
          </w:p>
        </w:tc>
      </w:tr>
      <w:tr w:rsidR="001F527E" w:rsidRPr="00FC2A14" w:rsidTr="001F47A4">
        <w:trPr>
          <w:trHeight w:val="545"/>
        </w:trPr>
        <w:tc>
          <w:tcPr>
            <w:tcW w:w="425" w:type="dxa"/>
            <w:vAlign w:val="center"/>
          </w:tcPr>
          <w:p w:rsidR="001F527E" w:rsidRDefault="00846865" w:rsidP="00AE35AF">
            <w:pPr>
              <w:ind w:left="-108" w:right="-108"/>
              <w:jc w:val="center"/>
            </w:pPr>
            <w:r>
              <w:t>1</w:t>
            </w:r>
            <w:r w:rsidR="00D70A77">
              <w:t>6</w:t>
            </w:r>
            <w:r w:rsidR="001F527E">
              <w:t>.</w:t>
            </w:r>
          </w:p>
        </w:tc>
        <w:tc>
          <w:tcPr>
            <w:tcW w:w="3830" w:type="dxa"/>
            <w:gridSpan w:val="2"/>
            <w:vAlign w:val="center"/>
          </w:tcPr>
          <w:p w:rsidR="001F527E" w:rsidRPr="002D23E7" w:rsidRDefault="001F527E" w:rsidP="006D09D2">
            <w:pPr>
              <w:ind w:left="176"/>
              <w:rPr>
                <w:b/>
              </w:rPr>
            </w:pPr>
            <w:r w:rsidRPr="007A23C8">
              <w:rPr>
                <w:b/>
              </w:rPr>
              <w:t>Рейка</w:t>
            </w:r>
            <w:r>
              <w:t xml:space="preserve"> </w:t>
            </w:r>
            <w:r w:rsidRPr="00662E74">
              <w:rPr>
                <w:b/>
              </w:rPr>
              <w:t>монтажная</w:t>
            </w:r>
            <w:r>
              <w:rPr>
                <w:b/>
              </w:rPr>
              <w:t xml:space="preserve"> </w:t>
            </w:r>
            <w:r w:rsidRPr="006D09D2">
              <w:t>св.пил.</w:t>
            </w:r>
          </w:p>
        </w:tc>
        <w:tc>
          <w:tcPr>
            <w:tcW w:w="1557" w:type="dxa"/>
            <w:vAlign w:val="center"/>
          </w:tcPr>
          <w:p w:rsidR="001F527E" w:rsidRPr="00C7688B" w:rsidRDefault="001F527E" w:rsidP="00AE35AF">
            <w:pPr>
              <w:jc w:val="center"/>
            </w:pPr>
            <w:r>
              <w:t>сосна</w:t>
            </w:r>
          </w:p>
        </w:tc>
        <w:tc>
          <w:tcPr>
            <w:tcW w:w="2551" w:type="dxa"/>
            <w:vAlign w:val="center"/>
          </w:tcPr>
          <w:p w:rsidR="001F527E" w:rsidRPr="00FC2A14" w:rsidRDefault="001F527E" w:rsidP="00CE0841">
            <w:pPr>
              <w:tabs>
                <w:tab w:val="left" w:pos="1071"/>
              </w:tabs>
              <w:ind w:left="79" w:right="72"/>
              <w:jc w:val="center"/>
            </w:pPr>
            <w:r>
              <w:t>20</w:t>
            </w:r>
            <w:r w:rsidRPr="005564A0">
              <w:t xml:space="preserve"> × </w:t>
            </w:r>
            <w:r>
              <w:t>40</w:t>
            </w:r>
            <w:r w:rsidRPr="005564A0">
              <w:t xml:space="preserve"> ×</w:t>
            </w:r>
            <w:r>
              <w:t xml:space="preserve"> 1,5; 2,0; 3,0</w:t>
            </w:r>
          </w:p>
        </w:tc>
        <w:tc>
          <w:tcPr>
            <w:tcW w:w="674" w:type="dxa"/>
            <w:vAlign w:val="center"/>
          </w:tcPr>
          <w:p w:rsidR="001F527E" w:rsidRDefault="001F527E" w:rsidP="00B54949">
            <w:pPr>
              <w:jc w:val="center"/>
            </w:pPr>
            <w:r>
              <w:t>1-2</w:t>
            </w:r>
          </w:p>
        </w:tc>
        <w:tc>
          <w:tcPr>
            <w:tcW w:w="1170" w:type="dxa"/>
            <w:vAlign w:val="center"/>
          </w:tcPr>
          <w:p w:rsidR="001F527E" w:rsidRPr="00584FB2" w:rsidRDefault="00584FB2" w:rsidP="00662E74">
            <w:pPr>
              <w:ind w:right="98"/>
              <w:jc w:val="right"/>
              <w:rPr>
                <w:b/>
              </w:rPr>
            </w:pPr>
            <w:r w:rsidRPr="00584FB2">
              <w:rPr>
                <w:b/>
              </w:rPr>
              <w:t>3,0</w:t>
            </w:r>
            <w:r w:rsidR="001F527E" w:rsidRPr="00584FB2">
              <w:rPr>
                <w:b/>
              </w:rPr>
              <w:t>0</w:t>
            </w:r>
          </w:p>
        </w:tc>
        <w:tc>
          <w:tcPr>
            <w:tcW w:w="425" w:type="dxa"/>
            <w:vMerge/>
          </w:tcPr>
          <w:p w:rsidR="001F527E" w:rsidRDefault="001F527E" w:rsidP="00662E74">
            <w:pPr>
              <w:ind w:right="98"/>
              <w:jc w:val="right"/>
            </w:pPr>
          </w:p>
        </w:tc>
      </w:tr>
      <w:tr w:rsidR="001F527E" w:rsidRPr="00FC2A14" w:rsidTr="001F47A4">
        <w:trPr>
          <w:trHeight w:val="575"/>
        </w:trPr>
        <w:tc>
          <w:tcPr>
            <w:tcW w:w="425" w:type="dxa"/>
            <w:vAlign w:val="center"/>
          </w:tcPr>
          <w:p w:rsidR="001F527E" w:rsidRDefault="00846865" w:rsidP="00AE35AF">
            <w:pPr>
              <w:ind w:left="-108" w:right="-108"/>
              <w:jc w:val="center"/>
            </w:pPr>
            <w:r>
              <w:t>1</w:t>
            </w:r>
            <w:r w:rsidR="00D70A77">
              <w:t>7</w:t>
            </w:r>
            <w:r w:rsidR="001F527E">
              <w:t>.</w:t>
            </w:r>
          </w:p>
        </w:tc>
        <w:tc>
          <w:tcPr>
            <w:tcW w:w="3830" w:type="dxa"/>
            <w:gridSpan w:val="2"/>
            <w:vAlign w:val="center"/>
          </w:tcPr>
          <w:p w:rsidR="001F527E" w:rsidRPr="008108E8" w:rsidRDefault="001F527E" w:rsidP="006D09D2">
            <w:pPr>
              <w:ind w:left="176"/>
            </w:pPr>
            <w:r w:rsidRPr="007A23C8">
              <w:rPr>
                <w:b/>
              </w:rPr>
              <w:t>Рейка</w:t>
            </w:r>
            <w:r>
              <w:t xml:space="preserve"> </w:t>
            </w:r>
            <w:r w:rsidRPr="00CE0841">
              <w:rPr>
                <w:b/>
              </w:rPr>
              <w:t>строганная</w:t>
            </w:r>
            <w:r>
              <w:t xml:space="preserve"> </w:t>
            </w:r>
            <w:r w:rsidRPr="005564A0">
              <w:t>сухая</w:t>
            </w:r>
          </w:p>
        </w:tc>
        <w:tc>
          <w:tcPr>
            <w:tcW w:w="1557" w:type="dxa"/>
            <w:vAlign w:val="center"/>
          </w:tcPr>
          <w:p w:rsidR="001F527E" w:rsidRPr="00C7688B" w:rsidRDefault="001F527E" w:rsidP="00AE35AF">
            <w:pPr>
              <w:jc w:val="center"/>
            </w:pPr>
            <w:r>
              <w:t>сосна</w:t>
            </w:r>
          </w:p>
        </w:tc>
        <w:tc>
          <w:tcPr>
            <w:tcW w:w="2551" w:type="dxa"/>
            <w:vAlign w:val="center"/>
          </w:tcPr>
          <w:p w:rsidR="001F527E" w:rsidRPr="005564A0" w:rsidRDefault="001F527E" w:rsidP="001F47A4">
            <w:pPr>
              <w:jc w:val="center"/>
            </w:pPr>
            <w:r w:rsidRPr="005564A0">
              <w:t>15 × 35 ×</w:t>
            </w:r>
            <w:r>
              <w:t xml:space="preserve"> 1,5; 2,0; 3,0</w:t>
            </w:r>
          </w:p>
        </w:tc>
        <w:tc>
          <w:tcPr>
            <w:tcW w:w="674" w:type="dxa"/>
            <w:vAlign w:val="center"/>
          </w:tcPr>
          <w:p w:rsidR="001F527E" w:rsidRDefault="001F527E" w:rsidP="00AE35AF">
            <w:pPr>
              <w:jc w:val="center"/>
            </w:pPr>
            <w:r>
              <w:t>1-2</w:t>
            </w:r>
          </w:p>
        </w:tc>
        <w:tc>
          <w:tcPr>
            <w:tcW w:w="1170" w:type="dxa"/>
            <w:vAlign w:val="center"/>
          </w:tcPr>
          <w:p w:rsidR="001F527E" w:rsidRPr="00584FB2" w:rsidRDefault="00584FB2" w:rsidP="00662E74">
            <w:pPr>
              <w:ind w:right="98"/>
              <w:jc w:val="right"/>
              <w:rPr>
                <w:b/>
              </w:rPr>
            </w:pPr>
            <w:r w:rsidRPr="00584FB2">
              <w:rPr>
                <w:b/>
              </w:rPr>
              <w:t>3,0</w:t>
            </w:r>
            <w:r w:rsidR="001F527E" w:rsidRPr="00584FB2">
              <w:rPr>
                <w:b/>
              </w:rPr>
              <w:t>0</w:t>
            </w:r>
          </w:p>
        </w:tc>
        <w:tc>
          <w:tcPr>
            <w:tcW w:w="425" w:type="dxa"/>
            <w:vMerge/>
          </w:tcPr>
          <w:p w:rsidR="001F527E" w:rsidRDefault="001F527E" w:rsidP="00662E74">
            <w:pPr>
              <w:ind w:right="98"/>
              <w:jc w:val="right"/>
            </w:pPr>
          </w:p>
        </w:tc>
      </w:tr>
      <w:tr w:rsidR="001F527E" w:rsidRPr="00FC2A14" w:rsidTr="00AE35AF">
        <w:trPr>
          <w:trHeight w:val="297"/>
        </w:trPr>
        <w:tc>
          <w:tcPr>
            <w:tcW w:w="10632" w:type="dxa"/>
            <w:gridSpan w:val="8"/>
            <w:shd w:val="clear" w:color="auto" w:fill="EEECE1" w:themeFill="background2"/>
            <w:vAlign w:val="center"/>
          </w:tcPr>
          <w:p w:rsidR="001F527E" w:rsidRDefault="001F527E" w:rsidP="001F527E">
            <w:pPr>
              <w:ind w:right="98"/>
              <w:jc w:val="center"/>
            </w:pPr>
            <w:r>
              <w:t>ПИЛОМАТЕРИАЛЫ</w:t>
            </w:r>
          </w:p>
        </w:tc>
      </w:tr>
      <w:tr w:rsidR="008576DE" w:rsidRPr="00FC2A14" w:rsidTr="001F527E">
        <w:trPr>
          <w:trHeight w:val="557"/>
        </w:trPr>
        <w:tc>
          <w:tcPr>
            <w:tcW w:w="425" w:type="dxa"/>
            <w:vAlign w:val="center"/>
          </w:tcPr>
          <w:p w:rsidR="008576DE" w:rsidRDefault="008576DE" w:rsidP="00AE35AF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3830" w:type="dxa"/>
            <w:gridSpan w:val="2"/>
            <w:vAlign w:val="center"/>
          </w:tcPr>
          <w:p w:rsidR="008576DE" w:rsidRPr="007440C8" w:rsidRDefault="008576DE" w:rsidP="0025135F">
            <w:pPr>
              <w:ind w:left="176" w:right="-107"/>
            </w:pPr>
            <w:r w:rsidRPr="007440C8">
              <w:rPr>
                <w:b/>
              </w:rPr>
              <w:t>Доска</w:t>
            </w:r>
            <w:r w:rsidRPr="007440C8">
              <w:t xml:space="preserve"> </w:t>
            </w:r>
            <w:r w:rsidRPr="007440C8">
              <w:rPr>
                <w:bCs/>
                <w:color w:val="000000"/>
              </w:rPr>
              <w:t>необр</w:t>
            </w:r>
            <w:r>
              <w:rPr>
                <w:bCs/>
                <w:color w:val="000000"/>
              </w:rPr>
              <w:t>езная</w:t>
            </w:r>
            <w:r w:rsidRPr="007440C8">
              <w:rPr>
                <w:bCs/>
                <w:color w:val="000000"/>
              </w:rPr>
              <w:t xml:space="preserve"> сухая</w:t>
            </w:r>
          </w:p>
        </w:tc>
        <w:tc>
          <w:tcPr>
            <w:tcW w:w="1557" w:type="dxa"/>
            <w:vAlign w:val="center"/>
          </w:tcPr>
          <w:p w:rsidR="008576DE" w:rsidRPr="00BF2C63" w:rsidRDefault="008576DE" w:rsidP="00FF0938">
            <w:pPr>
              <w:jc w:val="center"/>
            </w:pPr>
            <w:r w:rsidRPr="00BF2C63">
              <w:t>ясень</w:t>
            </w:r>
          </w:p>
        </w:tc>
        <w:tc>
          <w:tcPr>
            <w:tcW w:w="2551" w:type="dxa"/>
            <w:vAlign w:val="center"/>
          </w:tcPr>
          <w:p w:rsidR="008576DE" w:rsidRDefault="008576DE" w:rsidP="0025135F">
            <w:pPr>
              <w:tabs>
                <w:tab w:val="left" w:pos="1071"/>
              </w:tabs>
              <w:ind w:left="79" w:right="72"/>
              <w:jc w:val="center"/>
            </w:pPr>
            <w:r>
              <w:t xml:space="preserve">50 </w:t>
            </w:r>
            <w:r w:rsidRPr="006C441B">
              <w:t>×</w:t>
            </w:r>
            <w:r>
              <w:t xml:space="preserve"> 4,0</w:t>
            </w:r>
          </w:p>
        </w:tc>
        <w:tc>
          <w:tcPr>
            <w:tcW w:w="674" w:type="dxa"/>
            <w:vAlign w:val="center"/>
          </w:tcPr>
          <w:p w:rsidR="008576DE" w:rsidRDefault="008576DE" w:rsidP="00AE35AF">
            <w:pPr>
              <w:jc w:val="center"/>
            </w:pPr>
            <w:r>
              <w:t>1-2</w:t>
            </w:r>
          </w:p>
        </w:tc>
        <w:tc>
          <w:tcPr>
            <w:tcW w:w="1170" w:type="dxa"/>
            <w:vAlign w:val="center"/>
          </w:tcPr>
          <w:p w:rsidR="008576DE" w:rsidRPr="00FC2A14" w:rsidRDefault="008576DE" w:rsidP="00C92CB1">
            <w:pPr>
              <w:ind w:left="-73"/>
              <w:jc w:val="center"/>
            </w:pPr>
            <w:r>
              <w:t xml:space="preserve"> 6000,00 – 6500,00</w:t>
            </w:r>
          </w:p>
        </w:tc>
        <w:tc>
          <w:tcPr>
            <w:tcW w:w="425" w:type="dxa"/>
            <w:vMerge w:val="restart"/>
            <w:vAlign w:val="center"/>
          </w:tcPr>
          <w:p w:rsidR="008576DE" w:rsidRPr="001F527E" w:rsidRDefault="008576DE" w:rsidP="00381344">
            <w:pPr>
              <w:ind w:left="-109" w:right="-108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8576DE" w:rsidRPr="00FC2A14" w:rsidTr="001F527E">
        <w:trPr>
          <w:trHeight w:val="557"/>
        </w:trPr>
        <w:tc>
          <w:tcPr>
            <w:tcW w:w="425" w:type="dxa"/>
            <w:vAlign w:val="center"/>
          </w:tcPr>
          <w:p w:rsidR="008576DE" w:rsidRDefault="008576DE" w:rsidP="00AE35AF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830" w:type="dxa"/>
            <w:gridSpan w:val="2"/>
            <w:vAlign w:val="center"/>
          </w:tcPr>
          <w:p w:rsidR="008576DE" w:rsidRPr="007440C8" w:rsidRDefault="008576DE" w:rsidP="00C92CB1">
            <w:pPr>
              <w:ind w:left="176" w:right="-107"/>
              <w:rPr>
                <w:b/>
              </w:rPr>
            </w:pPr>
            <w:r w:rsidRPr="007440C8">
              <w:rPr>
                <w:b/>
              </w:rPr>
              <w:t>Доска</w:t>
            </w:r>
            <w:r w:rsidRPr="007440C8">
              <w:t xml:space="preserve"> </w:t>
            </w:r>
            <w:r w:rsidRPr="007440C8">
              <w:rPr>
                <w:bCs/>
                <w:color w:val="000000"/>
              </w:rPr>
              <w:t>необр</w:t>
            </w:r>
            <w:r>
              <w:rPr>
                <w:bCs/>
                <w:color w:val="000000"/>
              </w:rPr>
              <w:t>езная</w:t>
            </w:r>
            <w:r w:rsidRPr="007440C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св.пил.</w:t>
            </w:r>
          </w:p>
        </w:tc>
        <w:tc>
          <w:tcPr>
            <w:tcW w:w="1557" w:type="dxa"/>
            <w:vAlign w:val="center"/>
          </w:tcPr>
          <w:p w:rsidR="008576DE" w:rsidRPr="00BF2C63" w:rsidRDefault="008576DE" w:rsidP="00FF0938">
            <w:pPr>
              <w:jc w:val="center"/>
            </w:pPr>
            <w:r w:rsidRPr="00BF2C63">
              <w:t>ясень</w:t>
            </w:r>
          </w:p>
        </w:tc>
        <w:tc>
          <w:tcPr>
            <w:tcW w:w="2551" w:type="dxa"/>
            <w:vAlign w:val="center"/>
          </w:tcPr>
          <w:p w:rsidR="008576DE" w:rsidRDefault="008576DE" w:rsidP="00C92CB1">
            <w:pPr>
              <w:tabs>
                <w:tab w:val="left" w:pos="1071"/>
              </w:tabs>
              <w:ind w:left="79" w:right="72"/>
              <w:jc w:val="center"/>
            </w:pPr>
            <w:r>
              <w:t xml:space="preserve">32; 50 </w:t>
            </w:r>
            <w:r w:rsidRPr="006C441B">
              <w:t>×</w:t>
            </w:r>
            <w:r>
              <w:t xml:space="preserve"> 4,0</w:t>
            </w:r>
          </w:p>
        </w:tc>
        <w:tc>
          <w:tcPr>
            <w:tcW w:w="674" w:type="dxa"/>
            <w:vAlign w:val="center"/>
          </w:tcPr>
          <w:p w:rsidR="008576DE" w:rsidRDefault="008576DE" w:rsidP="00AE35AF">
            <w:pPr>
              <w:jc w:val="center"/>
            </w:pPr>
            <w:r>
              <w:t>1-2</w:t>
            </w:r>
          </w:p>
        </w:tc>
        <w:tc>
          <w:tcPr>
            <w:tcW w:w="1170" w:type="dxa"/>
            <w:vAlign w:val="center"/>
          </w:tcPr>
          <w:p w:rsidR="008576DE" w:rsidRPr="00FC2A14" w:rsidRDefault="008576DE" w:rsidP="00646863">
            <w:pPr>
              <w:ind w:left="-73"/>
              <w:jc w:val="center"/>
            </w:pPr>
            <w:r>
              <w:t xml:space="preserve"> 4500,00 – 5000,00</w:t>
            </w:r>
          </w:p>
        </w:tc>
        <w:tc>
          <w:tcPr>
            <w:tcW w:w="425" w:type="dxa"/>
            <w:vMerge/>
            <w:vAlign w:val="center"/>
          </w:tcPr>
          <w:p w:rsidR="008576DE" w:rsidRDefault="008576DE" w:rsidP="00381344">
            <w:pPr>
              <w:ind w:left="-109" w:right="-108"/>
              <w:jc w:val="center"/>
            </w:pPr>
          </w:p>
        </w:tc>
      </w:tr>
      <w:tr w:rsidR="008576DE" w:rsidRPr="00FC2A14" w:rsidTr="006D09D2">
        <w:trPr>
          <w:trHeight w:val="553"/>
        </w:trPr>
        <w:tc>
          <w:tcPr>
            <w:tcW w:w="425" w:type="dxa"/>
            <w:vAlign w:val="center"/>
          </w:tcPr>
          <w:p w:rsidR="008576DE" w:rsidRDefault="008576DE" w:rsidP="00AE35AF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3830" w:type="dxa"/>
            <w:gridSpan w:val="2"/>
            <w:vAlign w:val="center"/>
          </w:tcPr>
          <w:p w:rsidR="008576DE" w:rsidRDefault="008576DE" w:rsidP="00AE35AF">
            <w:pPr>
              <w:ind w:left="176" w:right="-107"/>
              <w:rPr>
                <w:b/>
              </w:rPr>
            </w:pPr>
            <w:r>
              <w:rPr>
                <w:b/>
              </w:rPr>
              <w:t xml:space="preserve">Доска </w:t>
            </w:r>
            <w:r w:rsidRPr="0025135F">
              <w:t>необрезная сухая</w:t>
            </w:r>
          </w:p>
        </w:tc>
        <w:tc>
          <w:tcPr>
            <w:tcW w:w="1557" w:type="dxa"/>
            <w:vAlign w:val="center"/>
          </w:tcPr>
          <w:p w:rsidR="008576DE" w:rsidRPr="00BF2C63" w:rsidRDefault="008576DE" w:rsidP="00AE35AF">
            <w:pPr>
              <w:jc w:val="center"/>
            </w:pPr>
            <w:r w:rsidRPr="00BF2C63">
              <w:t>сосна</w:t>
            </w:r>
          </w:p>
        </w:tc>
        <w:tc>
          <w:tcPr>
            <w:tcW w:w="2551" w:type="dxa"/>
            <w:vAlign w:val="center"/>
          </w:tcPr>
          <w:p w:rsidR="008576DE" w:rsidRDefault="008576DE" w:rsidP="00AE35AF">
            <w:pPr>
              <w:tabs>
                <w:tab w:val="left" w:pos="1071"/>
              </w:tabs>
              <w:ind w:left="79" w:right="72"/>
              <w:jc w:val="center"/>
            </w:pPr>
            <w:r>
              <w:t xml:space="preserve">50 </w:t>
            </w:r>
            <w:r w:rsidRPr="006C441B">
              <w:t>×</w:t>
            </w:r>
            <w:r>
              <w:t xml:space="preserve"> 4,0</w:t>
            </w:r>
          </w:p>
        </w:tc>
        <w:tc>
          <w:tcPr>
            <w:tcW w:w="674" w:type="dxa"/>
            <w:vAlign w:val="center"/>
          </w:tcPr>
          <w:p w:rsidR="008576DE" w:rsidRDefault="008576DE" w:rsidP="00AE35AF">
            <w:pPr>
              <w:jc w:val="center"/>
            </w:pPr>
            <w:r>
              <w:t>1-2</w:t>
            </w:r>
          </w:p>
        </w:tc>
        <w:tc>
          <w:tcPr>
            <w:tcW w:w="1170" w:type="dxa"/>
            <w:vAlign w:val="center"/>
          </w:tcPr>
          <w:p w:rsidR="00C456C4" w:rsidRDefault="00C456C4" w:rsidP="00C456C4">
            <w:pPr>
              <w:ind w:left="-73" w:right="34"/>
              <w:jc w:val="center"/>
            </w:pPr>
            <w:r>
              <w:t xml:space="preserve">          от </w:t>
            </w:r>
          </w:p>
          <w:p w:rsidR="008576DE" w:rsidRDefault="00C456C4" w:rsidP="00C456C4">
            <w:pPr>
              <w:ind w:left="-73" w:right="34"/>
              <w:jc w:val="center"/>
            </w:pPr>
            <w:r>
              <w:t>34</w:t>
            </w:r>
            <w:r w:rsidR="008576DE">
              <w:t>00,00</w:t>
            </w:r>
          </w:p>
        </w:tc>
        <w:tc>
          <w:tcPr>
            <w:tcW w:w="425" w:type="dxa"/>
            <w:vMerge/>
          </w:tcPr>
          <w:p w:rsidR="008576DE" w:rsidRPr="00FC2A14" w:rsidRDefault="008576DE" w:rsidP="00AE35AF">
            <w:pPr>
              <w:ind w:right="98"/>
              <w:jc w:val="center"/>
            </w:pPr>
          </w:p>
        </w:tc>
      </w:tr>
      <w:tr w:rsidR="008576DE" w:rsidRPr="00FC2A14" w:rsidTr="00584FB2">
        <w:trPr>
          <w:trHeight w:val="355"/>
        </w:trPr>
        <w:tc>
          <w:tcPr>
            <w:tcW w:w="425" w:type="dxa"/>
            <w:vMerge w:val="restart"/>
            <w:vAlign w:val="center"/>
          </w:tcPr>
          <w:p w:rsidR="008576DE" w:rsidRDefault="008576DE" w:rsidP="00AE35AF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3830" w:type="dxa"/>
            <w:gridSpan w:val="2"/>
            <w:vMerge w:val="restart"/>
            <w:vAlign w:val="center"/>
          </w:tcPr>
          <w:p w:rsidR="008576DE" w:rsidRPr="00DF101A" w:rsidRDefault="008576DE" w:rsidP="00AE35AF">
            <w:pPr>
              <w:ind w:left="176" w:right="-107"/>
            </w:pPr>
            <w:r>
              <w:rPr>
                <w:b/>
              </w:rPr>
              <w:t xml:space="preserve">Доска </w:t>
            </w:r>
            <w:r>
              <w:t>обрезная сух. строганная</w:t>
            </w:r>
          </w:p>
        </w:tc>
        <w:tc>
          <w:tcPr>
            <w:tcW w:w="1557" w:type="dxa"/>
            <w:vMerge w:val="restart"/>
            <w:vAlign w:val="center"/>
          </w:tcPr>
          <w:p w:rsidR="008576DE" w:rsidRPr="00BF2C63" w:rsidRDefault="008576DE" w:rsidP="00AE35AF">
            <w:pPr>
              <w:jc w:val="center"/>
            </w:pPr>
            <w:r>
              <w:t>сосна</w:t>
            </w:r>
          </w:p>
        </w:tc>
        <w:tc>
          <w:tcPr>
            <w:tcW w:w="2551" w:type="dxa"/>
            <w:vMerge w:val="restart"/>
            <w:vAlign w:val="center"/>
          </w:tcPr>
          <w:p w:rsidR="008576DE" w:rsidRDefault="008576DE" w:rsidP="00AE35AF">
            <w:pPr>
              <w:tabs>
                <w:tab w:val="left" w:pos="1071"/>
              </w:tabs>
              <w:ind w:left="79" w:right="72"/>
              <w:jc w:val="center"/>
            </w:pPr>
            <w:r>
              <w:t>40 × 105 × 4,0</w:t>
            </w:r>
          </w:p>
        </w:tc>
        <w:tc>
          <w:tcPr>
            <w:tcW w:w="674" w:type="dxa"/>
            <w:vMerge w:val="restart"/>
            <w:vAlign w:val="center"/>
          </w:tcPr>
          <w:p w:rsidR="008576DE" w:rsidRDefault="008576DE" w:rsidP="00AE35AF">
            <w:pPr>
              <w:jc w:val="center"/>
            </w:pPr>
            <w:r>
              <w:t>1-2</w:t>
            </w:r>
          </w:p>
        </w:tc>
        <w:tc>
          <w:tcPr>
            <w:tcW w:w="1170" w:type="dxa"/>
            <w:vAlign w:val="center"/>
          </w:tcPr>
          <w:p w:rsidR="008576DE" w:rsidRPr="008576DE" w:rsidRDefault="008576DE" w:rsidP="008576DE">
            <w:pPr>
              <w:ind w:right="98"/>
              <w:jc w:val="right"/>
              <w:rPr>
                <w:b/>
              </w:rPr>
            </w:pPr>
            <w:r w:rsidRPr="008576DE">
              <w:rPr>
                <w:b/>
              </w:rPr>
              <w:t>6200,00</w:t>
            </w:r>
          </w:p>
        </w:tc>
        <w:tc>
          <w:tcPr>
            <w:tcW w:w="425" w:type="dxa"/>
            <w:vMerge/>
          </w:tcPr>
          <w:p w:rsidR="008576DE" w:rsidRPr="00FC2A14" w:rsidRDefault="008576DE" w:rsidP="00AE35AF">
            <w:pPr>
              <w:ind w:right="98"/>
              <w:jc w:val="center"/>
            </w:pPr>
          </w:p>
        </w:tc>
      </w:tr>
      <w:tr w:rsidR="008576DE" w:rsidRPr="00FC2A14" w:rsidTr="00584FB2">
        <w:trPr>
          <w:trHeight w:val="345"/>
        </w:trPr>
        <w:tc>
          <w:tcPr>
            <w:tcW w:w="425" w:type="dxa"/>
            <w:vMerge/>
            <w:vAlign w:val="center"/>
          </w:tcPr>
          <w:p w:rsidR="008576DE" w:rsidRDefault="008576DE" w:rsidP="00AE35AF">
            <w:pPr>
              <w:ind w:left="-108" w:right="-108"/>
              <w:jc w:val="center"/>
            </w:pPr>
          </w:p>
        </w:tc>
        <w:tc>
          <w:tcPr>
            <w:tcW w:w="3830" w:type="dxa"/>
            <w:gridSpan w:val="2"/>
            <w:vMerge/>
            <w:vAlign w:val="center"/>
          </w:tcPr>
          <w:p w:rsidR="008576DE" w:rsidRDefault="008576DE" w:rsidP="00AE35AF">
            <w:pPr>
              <w:ind w:left="176" w:right="-107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8576DE" w:rsidRDefault="008576DE" w:rsidP="00AE35A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8576DE" w:rsidRDefault="008576DE" w:rsidP="00AE35AF">
            <w:pPr>
              <w:tabs>
                <w:tab w:val="left" w:pos="1071"/>
              </w:tabs>
              <w:ind w:left="79" w:right="72"/>
              <w:jc w:val="center"/>
            </w:pPr>
          </w:p>
        </w:tc>
        <w:tc>
          <w:tcPr>
            <w:tcW w:w="674" w:type="dxa"/>
            <w:vMerge/>
            <w:vAlign w:val="center"/>
          </w:tcPr>
          <w:p w:rsidR="008576DE" w:rsidRDefault="008576DE" w:rsidP="00AE35AF">
            <w:pPr>
              <w:jc w:val="center"/>
            </w:pPr>
          </w:p>
        </w:tc>
        <w:tc>
          <w:tcPr>
            <w:tcW w:w="1170" w:type="dxa"/>
            <w:vAlign w:val="center"/>
          </w:tcPr>
          <w:p w:rsidR="008576DE" w:rsidRPr="008576DE" w:rsidRDefault="008576DE" w:rsidP="00145DE9">
            <w:pPr>
              <w:ind w:right="98"/>
              <w:jc w:val="right"/>
              <w:rPr>
                <w:b/>
              </w:rPr>
            </w:pPr>
            <w:r w:rsidRPr="008576DE">
              <w:rPr>
                <w:b/>
              </w:rPr>
              <w:t>26,00</w:t>
            </w:r>
          </w:p>
        </w:tc>
        <w:tc>
          <w:tcPr>
            <w:tcW w:w="425" w:type="dxa"/>
            <w:vAlign w:val="center"/>
          </w:tcPr>
          <w:p w:rsidR="008576DE" w:rsidRPr="00FC2A14" w:rsidRDefault="008576DE" w:rsidP="00584FB2">
            <w:pPr>
              <w:ind w:left="-109" w:right="-108"/>
              <w:jc w:val="center"/>
            </w:pPr>
            <w:r>
              <w:t>п/м</w:t>
            </w:r>
          </w:p>
        </w:tc>
      </w:tr>
      <w:tr w:rsidR="001F527E" w:rsidRPr="00FC2A14" w:rsidTr="00AE35AF">
        <w:trPr>
          <w:trHeight w:val="293"/>
        </w:trPr>
        <w:tc>
          <w:tcPr>
            <w:tcW w:w="10632" w:type="dxa"/>
            <w:gridSpan w:val="8"/>
            <w:shd w:val="clear" w:color="auto" w:fill="EEECE1" w:themeFill="background2"/>
            <w:vAlign w:val="center"/>
          </w:tcPr>
          <w:p w:rsidR="001F527E" w:rsidRPr="00FC2A14" w:rsidRDefault="001F527E" w:rsidP="00AE35AF">
            <w:pPr>
              <w:ind w:right="98"/>
              <w:jc w:val="center"/>
            </w:pPr>
            <w:r>
              <w:t>КЛЕЕНЫЙ ЩИТ</w:t>
            </w:r>
          </w:p>
        </w:tc>
      </w:tr>
      <w:tr w:rsidR="003618B1" w:rsidRPr="00FC2A14" w:rsidTr="001F527E">
        <w:trPr>
          <w:trHeight w:val="531"/>
        </w:trPr>
        <w:tc>
          <w:tcPr>
            <w:tcW w:w="425" w:type="dxa"/>
            <w:vMerge w:val="restart"/>
            <w:vAlign w:val="center"/>
          </w:tcPr>
          <w:p w:rsidR="003618B1" w:rsidRDefault="003618B1" w:rsidP="003618B1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3830" w:type="dxa"/>
            <w:gridSpan w:val="2"/>
            <w:vMerge w:val="restart"/>
            <w:vAlign w:val="center"/>
          </w:tcPr>
          <w:p w:rsidR="000D7877" w:rsidRDefault="003618B1" w:rsidP="003618B1">
            <w:pPr>
              <w:ind w:left="176" w:right="-107"/>
              <w:rPr>
                <w:b/>
              </w:rPr>
            </w:pPr>
            <w:r>
              <w:rPr>
                <w:b/>
              </w:rPr>
              <w:t>Столешницы</w:t>
            </w:r>
          </w:p>
          <w:p w:rsidR="003618B1" w:rsidRDefault="000D7877" w:rsidP="003618B1">
            <w:pPr>
              <w:ind w:left="176" w:right="-107"/>
              <w:rPr>
                <w:b/>
              </w:rPr>
            </w:pPr>
            <w:r>
              <w:rPr>
                <w:b/>
              </w:rPr>
              <w:t>С</w:t>
            </w:r>
            <w:r w:rsidR="003618B1">
              <w:rPr>
                <w:b/>
              </w:rPr>
              <w:t>тупени</w:t>
            </w:r>
          </w:p>
          <w:p w:rsidR="000D7877" w:rsidRPr="000D7877" w:rsidRDefault="00A750F7" w:rsidP="003618B1">
            <w:pPr>
              <w:ind w:left="176" w:right="-107"/>
            </w:pPr>
            <w:r>
              <w:t>(</w:t>
            </w:r>
            <w:r w:rsidR="000D7877" w:rsidRPr="000D7877">
              <w:t>цельноламельные</w:t>
            </w:r>
            <w:r>
              <w:t>)</w:t>
            </w:r>
          </w:p>
        </w:tc>
        <w:tc>
          <w:tcPr>
            <w:tcW w:w="1557" w:type="dxa"/>
            <w:vAlign w:val="center"/>
          </w:tcPr>
          <w:p w:rsidR="003618B1" w:rsidRPr="003618B1" w:rsidRDefault="003618B1" w:rsidP="003618B1">
            <w:pPr>
              <w:jc w:val="center"/>
            </w:pPr>
            <w:r>
              <w:t>сосна</w:t>
            </w:r>
            <w:r w:rsidRPr="003618B1"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3618B1" w:rsidRDefault="003618B1" w:rsidP="00A750F7">
            <w:pPr>
              <w:jc w:val="center"/>
            </w:pPr>
            <w:r>
              <w:t xml:space="preserve"> </w:t>
            </w:r>
            <w:r w:rsidR="00A750F7">
              <w:t xml:space="preserve">толщина </w:t>
            </w:r>
            <w:r>
              <w:t>40</w:t>
            </w:r>
            <w:r w:rsidR="000D7877">
              <w:t xml:space="preserve"> </w:t>
            </w:r>
          </w:p>
        </w:tc>
        <w:tc>
          <w:tcPr>
            <w:tcW w:w="674" w:type="dxa"/>
            <w:vAlign w:val="center"/>
          </w:tcPr>
          <w:p w:rsidR="003618B1" w:rsidRDefault="000D7877" w:rsidP="00AE35AF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618B1" w:rsidRPr="008576DE" w:rsidRDefault="008576DE" w:rsidP="003618B1">
            <w:pPr>
              <w:ind w:right="98"/>
              <w:jc w:val="right"/>
              <w:rPr>
                <w:b/>
              </w:rPr>
            </w:pPr>
            <w:r w:rsidRPr="008576DE">
              <w:rPr>
                <w:b/>
              </w:rPr>
              <w:t>8</w:t>
            </w:r>
            <w:r w:rsidR="000D7877" w:rsidRPr="008576DE">
              <w:rPr>
                <w:b/>
              </w:rPr>
              <w:t>50</w:t>
            </w:r>
            <w:r w:rsidR="003618B1" w:rsidRPr="008576DE">
              <w:rPr>
                <w:b/>
              </w:rPr>
              <w:t>,00</w:t>
            </w:r>
          </w:p>
        </w:tc>
        <w:tc>
          <w:tcPr>
            <w:tcW w:w="425" w:type="dxa"/>
            <w:vMerge w:val="restart"/>
            <w:vAlign w:val="center"/>
          </w:tcPr>
          <w:p w:rsidR="003618B1" w:rsidRPr="00381344" w:rsidRDefault="003618B1" w:rsidP="003618B1">
            <w:pPr>
              <w:ind w:left="-109" w:right="-108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3618B1" w:rsidRPr="00FC2A14" w:rsidTr="001F527E">
        <w:trPr>
          <w:trHeight w:val="531"/>
        </w:trPr>
        <w:tc>
          <w:tcPr>
            <w:tcW w:w="425" w:type="dxa"/>
            <w:vMerge/>
            <w:vAlign w:val="center"/>
          </w:tcPr>
          <w:p w:rsidR="003618B1" w:rsidRDefault="003618B1" w:rsidP="00AE35AF">
            <w:pPr>
              <w:ind w:left="-108" w:right="-108"/>
              <w:jc w:val="center"/>
            </w:pPr>
          </w:p>
        </w:tc>
        <w:tc>
          <w:tcPr>
            <w:tcW w:w="3830" w:type="dxa"/>
            <w:gridSpan w:val="2"/>
            <w:vMerge/>
            <w:vAlign w:val="center"/>
          </w:tcPr>
          <w:p w:rsidR="003618B1" w:rsidRDefault="003618B1" w:rsidP="006D09D2">
            <w:pPr>
              <w:ind w:left="176" w:right="-107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3618B1" w:rsidRPr="003618B1" w:rsidRDefault="003618B1" w:rsidP="00FF0938">
            <w:pPr>
              <w:jc w:val="center"/>
            </w:pPr>
            <w:r w:rsidRPr="003618B1">
              <w:t>дуб</w:t>
            </w:r>
          </w:p>
        </w:tc>
        <w:tc>
          <w:tcPr>
            <w:tcW w:w="2551" w:type="dxa"/>
            <w:vMerge/>
            <w:vAlign w:val="center"/>
          </w:tcPr>
          <w:p w:rsidR="003618B1" w:rsidRDefault="003618B1" w:rsidP="00AE35AF">
            <w:pPr>
              <w:jc w:val="center"/>
            </w:pPr>
          </w:p>
        </w:tc>
        <w:tc>
          <w:tcPr>
            <w:tcW w:w="674" w:type="dxa"/>
            <w:vAlign w:val="center"/>
          </w:tcPr>
          <w:p w:rsidR="003618B1" w:rsidRDefault="000D7877" w:rsidP="00AE35AF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618B1" w:rsidRPr="008576DE" w:rsidRDefault="008576DE" w:rsidP="00145DE9">
            <w:pPr>
              <w:ind w:right="98"/>
              <w:jc w:val="right"/>
              <w:rPr>
                <w:b/>
              </w:rPr>
            </w:pPr>
            <w:r w:rsidRPr="008576DE">
              <w:rPr>
                <w:b/>
              </w:rPr>
              <w:t>225</w:t>
            </w:r>
            <w:r w:rsidR="003618B1" w:rsidRPr="008576DE">
              <w:rPr>
                <w:b/>
              </w:rPr>
              <w:t>0,00</w:t>
            </w:r>
          </w:p>
        </w:tc>
        <w:tc>
          <w:tcPr>
            <w:tcW w:w="425" w:type="dxa"/>
            <w:vMerge/>
            <w:vAlign w:val="center"/>
          </w:tcPr>
          <w:p w:rsidR="003618B1" w:rsidRDefault="003618B1" w:rsidP="00846865">
            <w:pPr>
              <w:ind w:left="-109" w:right="-108"/>
              <w:jc w:val="center"/>
            </w:pPr>
          </w:p>
        </w:tc>
      </w:tr>
      <w:tr w:rsidR="003618B1" w:rsidRPr="00FC2A14" w:rsidTr="00846865">
        <w:trPr>
          <w:trHeight w:val="432"/>
        </w:trPr>
        <w:tc>
          <w:tcPr>
            <w:tcW w:w="425" w:type="dxa"/>
            <w:vMerge/>
            <w:vAlign w:val="center"/>
          </w:tcPr>
          <w:p w:rsidR="003618B1" w:rsidRDefault="003618B1" w:rsidP="00AE35AF">
            <w:pPr>
              <w:ind w:left="-108" w:right="-108"/>
              <w:jc w:val="center"/>
            </w:pPr>
          </w:p>
        </w:tc>
        <w:tc>
          <w:tcPr>
            <w:tcW w:w="3830" w:type="dxa"/>
            <w:gridSpan w:val="2"/>
            <w:vMerge/>
            <w:vAlign w:val="center"/>
          </w:tcPr>
          <w:p w:rsidR="003618B1" w:rsidRDefault="003618B1" w:rsidP="006D09D2">
            <w:pPr>
              <w:ind w:left="176" w:right="-107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3618B1" w:rsidRDefault="003618B1" w:rsidP="00FF0938">
            <w:pPr>
              <w:jc w:val="center"/>
            </w:pPr>
            <w:r w:rsidRPr="003618B1">
              <w:t>ясень</w:t>
            </w:r>
          </w:p>
        </w:tc>
        <w:tc>
          <w:tcPr>
            <w:tcW w:w="2551" w:type="dxa"/>
            <w:vMerge/>
            <w:vAlign w:val="center"/>
          </w:tcPr>
          <w:p w:rsidR="003618B1" w:rsidRDefault="003618B1" w:rsidP="00AE35AF">
            <w:pPr>
              <w:jc w:val="center"/>
            </w:pPr>
          </w:p>
        </w:tc>
        <w:tc>
          <w:tcPr>
            <w:tcW w:w="674" w:type="dxa"/>
            <w:vAlign w:val="center"/>
          </w:tcPr>
          <w:p w:rsidR="003618B1" w:rsidRDefault="000D7877" w:rsidP="00AE35AF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3618B1" w:rsidRPr="008576DE" w:rsidRDefault="008576DE" w:rsidP="00145DE9">
            <w:pPr>
              <w:ind w:right="98"/>
              <w:jc w:val="right"/>
              <w:rPr>
                <w:b/>
              </w:rPr>
            </w:pPr>
            <w:r w:rsidRPr="008576DE">
              <w:rPr>
                <w:b/>
              </w:rPr>
              <w:t>17</w:t>
            </w:r>
            <w:r w:rsidR="003618B1" w:rsidRPr="008576DE">
              <w:rPr>
                <w:b/>
              </w:rPr>
              <w:t>00,00</w:t>
            </w:r>
          </w:p>
        </w:tc>
        <w:tc>
          <w:tcPr>
            <w:tcW w:w="425" w:type="dxa"/>
            <w:vMerge/>
            <w:vAlign w:val="center"/>
          </w:tcPr>
          <w:p w:rsidR="003618B1" w:rsidRPr="00FC2A14" w:rsidRDefault="003618B1" w:rsidP="00846865">
            <w:pPr>
              <w:ind w:left="-109" w:right="-108"/>
              <w:jc w:val="center"/>
            </w:pPr>
          </w:p>
        </w:tc>
      </w:tr>
      <w:tr w:rsidR="00846865" w:rsidRPr="00FC2A14" w:rsidTr="00846865">
        <w:trPr>
          <w:trHeight w:val="411"/>
        </w:trPr>
        <w:tc>
          <w:tcPr>
            <w:tcW w:w="425" w:type="dxa"/>
            <w:vAlign w:val="center"/>
          </w:tcPr>
          <w:p w:rsidR="00846865" w:rsidRDefault="003618B1" w:rsidP="00AE35AF">
            <w:pPr>
              <w:ind w:left="-108" w:right="-108"/>
              <w:jc w:val="center"/>
            </w:pPr>
            <w:r>
              <w:t>2</w:t>
            </w:r>
            <w:r w:rsidR="00846865">
              <w:t>.</w:t>
            </w:r>
          </w:p>
        </w:tc>
        <w:tc>
          <w:tcPr>
            <w:tcW w:w="3830" w:type="dxa"/>
            <w:gridSpan w:val="2"/>
            <w:vAlign w:val="center"/>
          </w:tcPr>
          <w:p w:rsidR="00846865" w:rsidRDefault="00846865" w:rsidP="001F527E">
            <w:pPr>
              <w:ind w:left="176" w:right="-107"/>
              <w:rPr>
                <w:b/>
              </w:rPr>
            </w:pPr>
            <w:r>
              <w:rPr>
                <w:b/>
              </w:rPr>
              <w:t>Клееный брус</w:t>
            </w:r>
          </w:p>
        </w:tc>
        <w:tc>
          <w:tcPr>
            <w:tcW w:w="1557" w:type="dxa"/>
            <w:vAlign w:val="center"/>
          </w:tcPr>
          <w:p w:rsidR="00846865" w:rsidRDefault="00846865" w:rsidP="00FF0938">
            <w:pPr>
              <w:jc w:val="center"/>
            </w:pPr>
            <w:r>
              <w:t xml:space="preserve">сосна </w:t>
            </w:r>
          </w:p>
        </w:tc>
        <w:tc>
          <w:tcPr>
            <w:tcW w:w="2551" w:type="dxa"/>
            <w:vAlign w:val="center"/>
          </w:tcPr>
          <w:p w:rsidR="00846865" w:rsidRDefault="00846865" w:rsidP="00AE35AF">
            <w:pPr>
              <w:jc w:val="center"/>
            </w:pPr>
            <w:r>
              <w:t>размер</w:t>
            </w:r>
            <w:r w:rsidR="003618B1">
              <w:t>ы</w:t>
            </w:r>
            <w:r>
              <w:t xml:space="preserve"> по</w:t>
            </w:r>
            <w:r w:rsidR="003618B1">
              <w:t>д</w:t>
            </w:r>
            <w:r>
              <w:t xml:space="preserve"> заказ</w:t>
            </w:r>
          </w:p>
        </w:tc>
        <w:tc>
          <w:tcPr>
            <w:tcW w:w="674" w:type="dxa"/>
            <w:vAlign w:val="center"/>
          </w:tcPr>
          <w:p w:rsidR="00846865" w:rsidRDefault="000D7877" w:rsidP="00AE35AF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846865" w:rsidRPr="00FC2A14" w:rsidRDefault="00846865" w:rsidP="008A52E0">
            <w:pPr>
              <w:ind w:right="98"/>
              <w:jc w:val="right"/>
            </w:pPr>
            <w:r w:rsidRPr="00FC2A14">
              <w:t>по запросу</w:t>
            </w:r>
          </w:p>
        </w:tc>
        <w:tc>
          <w:tcPr>
            <w:tcW w:w="425" w:type="dxa"/>
            <w:vAlign w:val="center"/>
          </w:tcPr>
          <w:p w:rsidR="00846865" w:rsidRPr="00846865" w:rsidRDefault="00846865" w:rsidP="00846865">
            <w:pPr>
              <w:ind w:left="-109" w:right="-108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</w:tbl>
    <w:p w:rsidR="005D6442" w:rsidRDefault="005D6442" w:rsidP="004E712D"/>
    <w:p w:rsidR="00145DE9" w:rsidRDefault="00145DE9" w:rsidP="004E712D"/>
    <w:p w:rsidR="006621F9" w:rsidRPr="006621F9" w:rsidRDefault="006621F9" w:rsidP="00CE0841">
      <w:pPr>
        <w:rPr>
          <w:sz w:val="8"/>
          <w:szCs w:val="8"/>
        </w:rPr>
      </w:pPr>
    </w:p>
    <w:p w:rsidR="001F47A4" w:rsidRDefault="0018701A" w:rsidP="006D09D2">
      <w:pPr>
        <w:pStyle w:val="aa"/>
        <w:numPr>
          <w:ilvl w:val="0"/>
          <w:numId w:val="1"/>
        </w:numPr>
        <w:jc w:val="both"/>
      </w:pPr>
      <w:r w:rsidRPr="00ED77E0">
        <w:t>Цены</w:t>
      </w:r>
      <w:r w:rsidR="005E128B">
        <w:t xml:space="preserve"> розничные, без НДС</w:t>
      </w:r>
      <w:r w:rsidR="00FC2A14" w:rsidRPr="00ED77E0">
        <w:t xml:space="preserve">. </w:t>
      </w:r>
    </w:p>
    <w:p w:rsidR="00095F05" w:rsidRPr="00095F05" w:rsidRDefault="00095F05" w:rsidP="006D09D2">
      <w:pPr>
        <w:pStyle w:val="aa"/>
        <w:numPr>
          <w:ilvl w:val="0"/>
          <w:numId w:val="1"/>
        </w:numPr>
        <w:jc w:val="both"/>
      </w:pPr>
      <w:r>
        <w:t>Уточнить цены и наличие:</w:t>
      </w:r>
      <w:r w:rsidR="00184035">
        <w:t xml:space="preserve"> </w:t>
      </w:r>
      <w:r w:rsidR="00746088">
        <w:rPr>
          <w:lang w:val="uk-UA"/>
        </w:rPr>
        <w:t>тел</w:t>
      </w:r>
      <w:r w:rsidR="00D65419" w:rsidRPr="00D65419">
        <w:rPr>
          <w:lang w:val="uk-UA"/>
        </w:rPr>
        <w:t xml:space="preserve">. </w:t>
      </w:r>
      <w:r w:rsidR="00D65419">
        <w:rPr>
          <w:lang w:val="uk-UA"/>
        </w:rPr>
        <w:t xml:space="preserve">(0462) </w:t>
      </w:r>
      <w:r w:rsidR="00D65419" w:rsidRPr="00D65419">
        <w:rPr>
          <w:lang w:val="uk-UA"/>
        </w:rPr>
        <w:t>664699</w:t>
      </w:r>
      <w:r>
        <w:rPr>
          <w:lang w:val="uk-UA"/>
        </w:rPr>
        <w:t xml:space="preserve"> с 8-30 до 16-30</w:t>
      </w:r>
      <w:r w:rsidR="00D65419" w:rsidRPr="00D65419">
        <w:rPr>
          <w:lang w:val="uk-UA"/>
        </w:rPr>
        <w:t xml:space="preserve"> </w:t>
      </w:r>
      <w:r>
        <w:rPr>
          <w:lang w:val="uk-UA"/>
        </w:rPr>
        <w:t>пн.-пт.</w:t>
      </w:r>
    </w:p>
    <w:p w:rsidR="001F47A4" w:rsidRDefault="00095F05" w:rsidP="00095F05">
      <w:pPr>
        <w:ind w:left="360"/>
        <w:jc w:val="both"/>
      </w:pPr>
      <w:r>
        <w:t xml:space="preserve">                                                             </w:t>
      </w:r>
      <w:r>
        <w:rPr>
          <w:lang w:val="uk-UA"/>
        </w:rPr>
        <w:t xml:space="preserve">(0462) </w:t>
      </w:r>
      <w:r w:rsidR="00D65419" w:rsidRPr="00D65419">
        <w:t>651147</w:t>
      </w:r>
      <w:r>
        <w:t xml:space="preserve"> с 9-00 до 18-00 </w:t>
      </w:r>
      <w:r>
        <w:rPr>
          <w:lang w:val="uk-UA"/>
        </w:rPr>
        <w:t>пн.-пт.</w:t>
      </w:r>
    </w:p>
    <w:p w:rsidR="00145DE9" w:rsidRDefault="00145DE9" w:rsidP="00145DE9">
      <w:pPr>
        <w:pStyle w:val="aa"/>
        <w:numPr>
          <w:ilvl w:val="0"/>
          <w:numId w:val="1"/>
        </w:numPr>
        <w:jc w:val="both"/>
      </w:pPr>
      <w:r>
        <w:t>Возможна д</w:t>
      </w:r>
      <w:r w:rsidR="00DD439E" w:rsidRPr="00ED77E0">
        <w:t>оставка</w:t>
      </w:r>
      <w:r w:rsidR="00D65419">
        <w:t>:</w:t>
      </w:r>
      <w:r w:rsidR="00195A48">
        <w:t xml:space="preserve"> по Чернигову </w:t>
      </w:r>
      <w:r w:rsidR="00120F7F">
        <w:t>–</w:t>
      </w:r>
      <w:r w:rsidR="00172033">
        <w:t xml:space="preserve"> 15</w:t>
      </w:r>
      <w:r w:rsidR="0018701A" w:rsidRPr="00ED77E0">
        <w:t>0,00 грн.</w:t>
      </w:r>
      <w:r w:rsidR="00ED77E0">
        <w:t>/час</w:t>
      </w:r>
      <w:r w:rsidR="0018701A" w:rsidRPr="00ED77E0">
        <w:t>;</w:t>
      </w:r>
      <w:r w:rsidR="00172033">
        <w:t xml:space="preserve"> </w:t>
      </w:r>
    </w:p>
    <w:p w:rsidR="00D65419" w:rsidRDefault="00145DE9" w:rsidP="00145DE9">
      <w:pPr>
        <w:ind w:left="360"/>
        <w:jc w:val="both"/>
      </w:pPr>
      <w:r>
        <w:t xml:space="preserve">                                          </w:t>
      </w:r>
      <w:r w:rsidR="00D70A77">
        <w:t xml:space="preserve">по району (в пределах 50 км) </w:t>
      </w:r>
      <w:r w:rsidR="00172033">
        <w:t>– 8,0</w:t>
      </w:r>
      <w:r w:rsidR="00D65419">
        <w:t>0 грн./км</w:t>
      </w:r>
      <w:r w:rsidR="008108E8">
        <w:t>;</w:t>
      </w:r>
    </w:p>
    <w:p w:rsidR="001F47A4" w:rsidRDefault="008108E8" w:rsidP="006D09D2">
      <w:pPr>
        <w:ind w:left="720"/>
        <w:jc w:val="both"/>
      </w:pPr>
      <w:r>
        <w:t xml:space="preserve">                  </w:t>
      </w:r>
      <w:r w:rsidR="00145DE9">
        <w:t xml:space="preserve">                  </w:t>
      </w:r>
      <w:r w:rsidR="00195A48">
        <w:t xml:space="preserve">по Украине </w:t>
      </w:r>
      <w:r w:rsidR="00120F7F">
        <w:t>–</w:t>
      </w:r>
      <w:r w:rsidR="0018701A" w:rsidRPr="00ED77E0">
        <w:t xml:space="preserve"> </w:t>
      </w:r>
      <w:r w:rsidR="00FC2A14" w:rsidRPr="00ED77E0">
        <w:t>согласно тарифам логистических компаний.</w:t>
      </w:r>
    </w:p>
    <w:p w:rsidR="00CE2783" w:rsidRDefault="001372DD" w:rsidP="00B176C3">
      <w:pPr>
        <w:pStyle w:val="aa"/>
        <w:numPr>
          <w:ilvl w:val="0"/>
          <w:numId w:val="2"/>
        </w:numPr>
        <w:ind w:left="709" w:right="-165"/>
        <w:jc w:val="both"/>
      </w:pPr>
      <w:r>
        <w:t>П</w:t>
      </w:r>
      <w:r w:rsidR="00184035">
        <w:t xml:space="preserve">редоставляются услуги по обработке </w:t>
      </w:r>
      <w:r w:rsidR="005820BE">
        <w:t xml:space="preserve">пиломатериалов </w:t>
      </w:r>
      <w:r w:rsidR="00724576">
        <w:t>Заказчика (</w:t>
      </w:r>
      <w:r w:rsidR="005820BE">
        <w:t>стр. 3).</w:t>
      </w:r>
    </w:p>
    <w:p w:rsidR="00AE08D6" w:rsidRDefault="00AE08D6" w:rsidP="00AE08D6">
      <w:pPr>
        <w:jc w:val="both"/>
      </w:pPr>
    </w:p>
    <w:p w:rsidR="00121AB4" w:rsidRDefault="00121AB4" w:rsidP="00AE08D6">
      <w:pPr>
        <w:jc w:val="both"/>
      </w:pPr>
    </w:p>
    <w:p w:rsidR="00095F05" w:rsidRDefault="00095F05" w:rsidP="00AE08D6">
      <w:pPr>
        <w:jc w:val="both"/>
      </w:pPr>
    </w:p>
    <w:p w:rsidR="00095F05" w:rsidRDefault="00095F05" w:rsidP="00AE08D6">
      <w:pPr>
        <w:jc w:val="both"/>
      </w:pPr>
    </w:p>
    <w:p w:rsidR="00CE619A" w:rsidRDefault="00CE619A" w:rsidP="00AE08D6">
      <w:pPr>
        <w:jc w:val="both"/>
      </w:pPr>
    </w:p>
    <w:p w:rsidR="00CE619A" w:rsidRDefault="00CE619A" w:rsidP="00AE08D6">
      <w:pPr>
        <w:jc w:val="both"/>
      </w:pPr>
    </w:p>
    <w:p w:rsidR="005820BE" w:rsidRDefault="005820BE" w:rsidP="00AE08D6">
      <w:pPr>
        <w:jc w:val="both"/>
      </w:pPr>
    </w:p>
    <w:p w:rsidR="00AE08D6" w:rsidRPr="00AE08D6" w:rsidRDefault="00AE08D6" w:rsidP="00AE08D6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Услуги</w:t>
      </w:r>
      <w:r w:rsidR="00121AB4">
        <w:rPr>
          <w:b/>
          <w:color w:val="984806" w:themeColor="accent6" w:themeShade="80"/>
          <w:sz w:val="28"/>
          <w:szCs w:val="28"/>
        </w:rPr>
        <w:t xml:space="preserve"> строгания</w:t>
      </w:r>
      <w:r w:rsidRPr="00CA7FEC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заготовок</w:t>
      </w:r>
      <w:r w:rsidR="00CE2783">
        <w:rPr>
          <w:b/>
          <w:color w:val="984806" w:themeColor="accent6" w:themeShade="80"/>
          <w:sz w:val="28"/>
          <w:szCs w:val="28"/>
        </w:rPr>
        <w:t xml:space="preserve"> из материала Заказчика</w:t>
      </w:r>
    </w:p>
    <w:p w:rsidR="00AE08D6" w:rsidRDefault="00CA7FEC" w:rsidP="00AE08D6">
      <w:pPr>
        <w:jc w:val="center"/>
      </w:pPr>
      <w:r>
        <w:t xml:space="preserve">на 4-х стороннем </w:t>
      </w:r>
      <w:r w:rsidR="005820BE">
        <w:t xml:space="preserve">строгальном </w:t>
      </w:r>
      <w:r>
        <w:t>станке</w:t>
      </w:r>
      <w:r w:rsidR="00AE08D6" w:rsidRPr="00AE08D6">
        <w:t xml:space="preserve"> “</w:t>
      </w:r>
      <w:r w:rsidR="00AE08D6" w:rsidRPr="00AE08D6">
        <w:rPr>
          <w:lang w:val="en-US"/>
        </w:rPr>
        <w:t>Weinig</w:t>
      </w:r>
      <w:r w:rsidR="005820BE">
        <w:t xml:space="preserve"> </w:t>
      </w:r>
      <w:r w:rsidR="005820BE">
        <w:rPr>
          <w:lang w:val="en-US"/>
        </w:rPr>
        <w:t>Unimat</w:t>
      </w:r>
      <w:r w:rsidR="00AE08D6" w:rsidRPr="00CA7FEC">
        <w:t>”</w:t>
      </w:r>
    </w:p>
    <w:p w:rsidR="00AE08D6" w:rsidRPr="00477BDE" w:rsidRDefault="00AE08D6" w:rsidP="00AE08D6">
      <w:pPr>
        <w:jc w:val="center"/>
        <w:rPr>
          <w:sz w:val="16"/>
          <w:szCs w:val="16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360"/>
        <w:gridCol w:w="1276"/>
        <w:gridCol w:w="1418"/>
        <w:gridCol w:w="1275"/>
        <w:gridCol w:w="1276"/>
        <w:gridCol w:w="1332"/>
      </w:tblGrid>
      <w:tr w:rsidR="00A128F3" w:rsidTr="007F184E">
        <w:trPr>
          <w:trHeight w:val="363"/>
        </w:trPr>
        <w:tc>
          <w:tcPr>
            <w:tcW w:w="583" w:type="dxa"/>
            <w:vMerge w:val="restart"/>
            <w:vAlign w:val="center"/>
          </w:tcPr>
          <w:p w:rsidR="00A128F3" w:rsidRPr="00FC2A14" w:rsidRDefault="00A128F3" w:rsidP="00CE70BE">
            <w:pPr>
              <w:jc w:val="center"/>
              <w:rPr>
                <w:b/>
                <w:sz w:val="20"/>
                <w:szCs w:val="20"/>
              </w:rPr>
            </w:pPr>
            <w:r w:rsidRPr="00FC2A1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60" w:type="dxa"/>
            <w:vMerge w:val="restart"/>
            <w:vAlign w:val="center"/>
          </w:tcPr>
          <w:p w:rsidR="00477BDE" w:rsidRDefault="00724576" w:rsidP="00CE7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  <w:r w:rsidR="00477BDE">
              <w:rPr>
                <w:b/>
                <w:sz w:val="20"/>
                <w:szCs w:val="20"/>
              </w:rPr>
              <w:t xml:space="preserve"> </w:t>
            </w:r>
          </w:p>
          <w:p w:rsidR="00A128F3" w:rsidRPr="00FC2A14" w:rsidRDefault="00477BDE" w:rsidP="00CE7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погонажа</w:t>
            </w:r>
          </w:p>
        </w:tc>
        <w:tc>
          <w:tcPr>
            <w:tcW w:w="1276" w:type="dxa"/>
            <w:vMerge w:val="restart"/>
            <w:vAlign w:val="center"/>
          </w:tcPr>
          <w:p w:rsidR="00A128F3" w:rsidRPr="00FC2A14" w:rsidRDefault="00A128F3" w:rsidP="00A128F3">
            <w:pPr>
              <w:ind w:left="-108" w:right="-183"/>
              <w:jc w:val="center"/>
              <w:rPr>
                <w:b/>
                <w:sz w:val="20"/>
                <w:szCs w:val="20"/>
              </w:rPr>
            </w:pPr>
            <w:r w:rsidRPr="00FC2A14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2693" w:type="dxa"/>
            <w:gridSpan w:val="2"/>
            <w:vAlign w:val="center"/>
          </w:tcPr>
          <w:p w:rsidR="00A128F3" w:rsidRPr="00FC2A14" w:rsidRDefault="00A128F3" w:rsidP="00CA7FEC">
            <w:pPr>
              <w:jc w:val="center"/>
              <w:rPr>
                <w:b/>
                <w:sz w:val="20"/>
                <w:szCs w:val="20"/>
              </w:rPr>
            </w:pPr>
            <w:r w:rsidRPr="00FC2A14">
              <w:rPr>
                <w:b/>
                <w:sz w:val="20"/>
                <w:szCs w:val="20"/>
              </w:rPr>
              <w:t>Размеры</w:t>
            </w:r>
            <w:r w:rsidR="00CA7FEC">
              <w:rPr>
                <w:b/>
                <w:sz w:val="20"/>
                <w:szCs w:val="20"/>
              </w:rPr>
              <w:t xml:space="preserve">  Т</w:t>
            </w:r>
            <w:r w:rsidRPr="00A128F3">
              <w:rPr>
                <w:b/>
                <w:sz w:val="20"/>
                <w:szCs w:val="20"/>
              </w:rPr>
              <w:t>×</w:t>
            </w:r>
            <w:r w:rsidR="00CA7FEC">
              <w:rPr>
                <w:b/>
                <w:sz w:val="20"/>
                <w:szCs w:val="20"/>
              </w:rPr>
              <w:t>Ш (</w:t>
            </w:r>
            <w:r w:rsidR="003D5B8B">
              <w:rPr>
                <w:b/>
                <w:sz w:val="20"/>
                <w:szCs w:val="20"/>
              </w:rPr>
              <w:t>мм</w:t>
            </w:r>
            <w:r>
              <w:rPr>
                <w:b/>
                <w:sz w:val="20"/>
                <w:szCs w:val="20"/>
              </w:rPr>
              <w:t>)</w:t>
            </w:r>
            <w:r w:rsidR="00477B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:rsidR="00A128F3" w:rsidRPr="00AE08D6" w:rsidRDefault="00A128F3" w:rsidP="00AE08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  <w:r w:rsidR="00CA7FE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грн.</w:t>
            </w:r>
            <w:r w:rsidR="00CA7FEC">
              <w:rPr>
                <w:b/>
                <w:sz w:val="20"/>
                <w:szCs w:val="20"/>
              </w:rPr>
              <w:t>)</w:t>
            </w:r>
            <w:r w:rsidR="00477BDE">
              <w:rPr>
                <w:b/>
                <w:sz w:val="20"/>
                <w:szCs w:val="20"/>
              </w:rPr>
              <w:t>:</w:t>
            </w:r>
          </w:p>
        </w:tc>
      </w:tr>
      <w:tr w:rsidR="00A128F3" w:rsidTr="007F184E">
        <w:trPr>
          <w:trHeight w:val="492"/>
        </w:trPr>
        <w:tc>
          <w:tcPr>
            <w:tcW w:w="583" w:type="dxa"/>
            <w:vMerge/>
            <w:vAlign w:val="center"/>
          </w:tcPr>
          <w:p w:rsidR="00A128F3" w:rsidRPr="007A23C8" w:rsidRDefault="00A128F3" w:rsidP="00CE70BE">
            <w:pPr>
              <w:jc w:val="center"/>
              <w:rPr>
                <w:b/>
                <w:i/>
              </w:rPr>
            </w:pPr>
          </w:p>
        </w:tc>
        <w:tc>
          <w:tcPr>
            <w:tcW w:w="2360" w:type="dxa"/>
            <w:vMerge/>
            <w:vAlign w:val="center"/>
          </w:tcPr>
          <w:p w:rsidR="00A128F3" w:rsidRPr="007A23C8" w:rsidRDefault="00A128F3" w:rsidP="00CE70BE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A128F3" w:rsidRPr="00FC2A14" w:rsidRDefault="00A128F3" w:rsidP="00CE70BE">
            <w:pPr>
              <w:ind w:left="-108" w:right="-1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8F3" w:rsidRPr="00477BDE" w:rsidRDefault="00A128F3" w:rsidP="00CE70BE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477BDE">
              <w:rPr>
                <w:b/>
                <w:sz w:val="22"/>
                <w:szCs w:val="22"/>
              </w:rPr>
              <w:t>издели</w:t>
            </w:r>
            <w:r w:rsidR="00CA7FEC" w:rsidRPr="00477BD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275" w:type="dxa"/>
            <w:vAlign w:val="center"/>
          </w:tcPr>
          <w:p w:rsidR="00A128F3" w:rsidRPr="00477BDE" w:rsidRDefault="00A128F3" w:rsidP="00CE70BE">
            <w:pPr>
              <w:jc w:val="center"/>
              <w:rPr>
                <w:b/>
                <w:sz w:val="22"/>
                <w:szCs w:val="22"/>
              </w:rPr>
            </w:pPr>
            <w:r w:rsidRPr="00477BDE">
              <w:rPr>
                <w:b/>
                <w:sz w:val="22"/>
                <w:szCs w:val="22"/>
              </w:rPr>
              <w:t>заготовк</w:t>
            </w:r>
            <w:r w:rsidR="00CA7FEC" w:rsidRPr="00477BD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6" w:type="dxa"/>
            <w:vAlign w:val="center"/>
          </w:tcPr>
          <w:p w:rsidR="00A128F3" w:rsidRPr="00477BDE" w:rsidRDefault="00A128F3" w:rsidP="00CE70BE">
            <w:pPr>
              <w:jc w:val="center"/>
              <w:rPr>
                <w:b/>
                <w:sz w:val="22"/>
                <w:szCs w:val="22"/>
              </w:rPr>
            </w:pPr>
            <w:r w:rsidRPr="00477BDE">
              <w:rPr>
                <w:b/>
                <w:sz w:val="22"/>
                <w:szCs w:val="22"/>
              </w:rPr>
              <w:t>пог.м</w:t>
            </w:r>
            <w:r w:rsidR="005820BE">
              <w:rPr>
                <w:b/>
                <w:sz w:val="22"/>
                <w:szCs w:val="22"/>
              </w:rPr>
              <w:t xml:space="preserve"> изделия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128F3" w:rsidRPr="005820BE" w:rsidRDefault="00A128F3" w:rsidP="00CE70BE">
            <w:pPr>
              <w:jc w:val="center"/>
              <w:rPr>
                <w:b/>
                <w:sz w:val="22"/>
                <w:szCs w:val="22"/>
              </w:rPr>
            </w:pPr>
            <w:r w:rsidRPr="00477BDE">
              <w:rPr>
                <w:b/>
                <w:sz w:val="22"/>
                <w:szCs w:val="22"/>
              </w:rPr>
              <w:t>м</w:t>
            </w:r>
            <w:r w:rsidRPr="00477BDE">
              <w:rPr>
                <w:b/>
                <w:sz w:val="22"/>
                <w:szCs w:val="22"/>
                <w:vertAlign w:val="superscript"/>
              </w:rPr>
              <w:t>3</w:t>
            </w:r>
            <w:r w:rsidR="005820BE">
              <w:rPr>
                <w:b/>
                <w:sz w:val="22"/>
                <w:szCs w:val="22"/>
              </w:rPr>
              <w:t xml:space="preserve"> заготовки</w:t>
            </w:r>
          </w:p>
        </w:tc>
      </w:tr>
      <w:tr w:rsidR="00A128F3" w:rsidTr="007F184E">
        <w:trPr>
          <w:trHeight w:val="654"/>
        </w:trPr>
        <w:tc>
          <w:tcPr>
            <w:tcW w:w="583" w:type="dxa"/>
            <w:vAlign w:val="center"/>
          </w:tcPr>
          <w:p w:rsidR="00A128F3" w:rsidRPr="00706A9C" w:rsidRDefault="00A128F3" w:rsidP="00CE70BE">
            <w:pPr>
              <w:jc w:val="center"/>
            </w:pPr>
            <w:r w:rsidRPr="00706A9C">
              <w:t>1.</w:t>
            </w:r>
          </w:p>
        </w:tc>
        <w:tc>
          <w:tcPr>
            <w:tcW w:w="2360" w:type="dxa"/>
            <w:vAlign w:val="center"/>
          </w:tcPr>
          <w:p w:rsidR="00A128F3" w:rsidRPr="00121AB4" w:rsidRDefault="00A128F3" w:rsidP="00A128F3">
            <w:r w:rsidRPr="00121AB4">
              <w:t xml:space="preserve">Блокхаус </w:t>
            </w:r>
          </w:p>
        </w:tc>
        <w:tc>
          <w:tcPr>
            <w:tcW w:w="1276" w:type="dxa"/>
            <w:vAlign w:val="center"/>
          </w:tcPr>
          <w:p w:rsidR="00A128F3" w:rsidRPr="00CA7FEC" w:rsidRDefault="00A128F3" w:rsidP="00CE70BE">
            <w:pPr>
              <w:jc w:val="center"/>
              <w:rPr>
                <w:b/>
                <w:i/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>сосна</w:t>
            </w:r>
          </w:p>
        </w:tc>
        <w:tc>
          <w:tcPr>
            <w:tcW w:w="1418" w:type="dxa"/>
            <w:vAlign w:val="center"/>
          </w:tcPr>
          <w:p w:rsidR="00A128F3" w:rsidRPr="00CA7FEC" w:rsidRDefault="00A128F3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>32</w:t>
            </w:r>
            <w:r w:rsidR="003D5B8B" w:rsidRPr="00CA7FEC">
              <w:rPr>
                <w:sz w:val="22"/>
                <w:szCs w:val="22"/>
              </w:rPr>
              <w:t xml:space="preserve">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40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A128F3" w:rsidRPr="00FC2A14" w:rsidRDefault="007C36B1" w:rsidP="00CE70BE">
            <w:pPr>
              <w:jc w:val="center"/>
            </w:pPr>
            <w:r>
              <w:t>1,46</w:t>
            </w:r>
            <w:r w:rsidR="00CA7FEC"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128F3" w:rsidRPr="00FC2A14" w:rsidRDefault="005820BE" w:rsidP="007C36B1">
            <w:pPr>
              <w:tabs>
                <w:tab w:val="left" w:pos="884"/>
              </w:tabs>
              <w:ind w:right="232"/>
              <w:jc w:val="right"/>
            </w:pPr>
            <w:r>
              <w:t>3</w:t>
            </w:r>
            <w:r>
              <w:rPr>
                <w:lang w:val="en-US"/>
              </w:rPr>
              <w:t>5</w:t>
            </w:r>
            <w:r w:rsidR="007009CC">
              <w:t>0</w:t>
            </w:r>
            <w:r w:rsidR="00A128F3">
              <w:t>,00</w:t>
            </w:r>
          </w:p>
        </w:tc>
      </w:tr>
      <w:tr w:rsidR="00A128F3" w:rsidTr="007F184E">
        <w:trPr>
          <w:trHeight w:val="611"/>
        </w:trPr>
        <w:tc>
          <w:tcPr>
            <w:tcW w:w="583" w:type="dxa"/>
            <w:vAlign w:val="center"/>
          </w:tcPr>
          <w:p w:rsidR="00A128F3" w:rsidRDefault="00A128F3" w:rsidP="00CA7FEC">
            <w:pPr>
              <w:jc w:val="center"/>
            </w:pPr>
            <w:r>
              <w:t>2.</w:t>
            </w:r>
          </w:p>
        </w:tc>
        <w:tc>
          <w:tcPr>
            <w:tcW w:w="2360" w:type="dxa"/>
            <w:vAlign w:val="center"/>
          </w:tcPr>
          <w:p w:rsidR="00A128F3" w:rsidRPr="00121AB4" w:rsidRDefault="003D5B8B" w:rsidP="00CE70BE">
            <w:r w:rsidRPr="00121AB4">
              <w:t>Вагонка «евро»</w:t>
            </w:r>
          </w:p>
        </w:tc>
        <w:tc>
          <w:tcPr>
            <w:tcW w:w="1276" w:type="dxa"/>
            <w:vAlign w:val="center"/>
          </w:tcPr>
          <w:p w:rsidR="00A128F3" w:rsidRDefault="00CB1AE7" w:rsidP="00CE7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128F3" w:rsidRPr="00CA7FEC">
              <w:rPr>
                <w:sz w:val="22"/>
                <w:szCs w:val="22"/>
              </w:rPr>
              <w:t>осна</w:t>
            </w:r>
          </w:p>
          <w:p w:rsidR="00CB1AE7" w:rsidRDefault="00CB1AE7" w:rsidP="00CE7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ольха</w:t>
            </w:r>
          </w:p>
          <w:p w:rsidR="00CB1AE7" w:rsidRPr="00CA7FEC" w:rsidRDefault="00CB1AE7" w:rsidP="00CE7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1418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14 </w:t>
            </w:r>
            <w:r w:rsidRPr="00CA7FEC">
              <w:rPr>
                <w:b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20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128F3" w:rsidRPr="00CA7FEC" w:rsidRDefault="007C36B1" w:rsidP="00CE70BE">
            <w:pPr>
              <w:jc w:val="center"/>
            </w:pPr>
            <w:r>
              <w:t>0</w:t>
            </w:r>
            <w:r w:rsidR="00CA7FEC" w:rsidRPr="00CA7FEC">
              <w:t>,</w:t>
            </w:r>
            <w:r>
              <w:t>48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128F3" w:rsidRPr="00FC2A14" w:rsidRDefault="005820BE" w:rsidP="007C36B1">
            <w:pPr>
              <w:tabs>
                <w:tab w:val="left" w:pos="884"/>
              </w:tabs>
              <w:ind w:right="232"/>
              <w:jc w:val="right"/>
            </w:pPr>
            <w:r>
              <w:rPr>
                <w:lang w:val="en-US"/>
              </w:rPr>
              <w:t>40</w:t>
            </w:r>
            <w:r w:rsidR="003D5B8B">
              <w:t>0</w:t>
            </w:r>
            <w:r w:rsidR="00A128F3">
              <w:t>,00</w:t>
            </w:r>
          </w:p>
        </w:tc>
      </w:tr>
      <w:tr w:rsidR="00A128F3" w:rsidTr="007F184E">
        <w:trPr>
          <w:trHeight w:val="644"/>
        </w:trPr>
        <w:tc>
          <w:tcPr>
            <w:tcW w:w="583" w:type="dxa"/>
            <w:vAlign w:val="center"/>
          </w:tcPr>
          <w:p w:rsidR="00A128F3" w:rsidRDefault="00A128F3" w:rsidP="00CA7FEC">
            <w:pPr>
              <w:jc w:val="center"/>
            </w:pPr>
            <w:r>
              <w:t>3.</w:t>
            </w:r>
          </w:p>
        </w:tc>
        <w:tc>
          <w:tcPr>
            <w:tcW w:w="2360" w:type="dxa"/>
            <w:vAlign w:val="center"/>
          </w:tcPr>
          <w:p w:rsidR="00A128F3" w:rsidRPr="00121AB4" w:rsidRDefault="003D5B8B" w:rsidP="00CE70BE">
            <w:r w:rsidRPr="00121AB4">
              <w:t>Вагонка «бревно»</w:t>
            </w:r>
          </w:p>
        </w:tc>
        <w:tc>
          <w:tcPr>
            <w:tcW w:w="1276" w:type="dxa"/>
            <w:vAlign w:val="center"/>
          </w:tcPr>
          <w:p w:rsidR="00CB1AE7" w:rsidRDefault="00CB1AE7" w:rsidP="00CB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EC">
              <w:rPr>
                <w:sz w:val="22"/>
                <w:szCs w:val="22"/>
              </w:rPr>
              <w:t>осна</w:t>
            </w:r>
          </w:p>
          <w:p w:rsidR="00CB1AE7" w:rsidRDefault="00CB1AE7" w:rsidP="00CB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ольха</w:t>
            </w:r>
          </w:p>
          <w:p w:rsidR="00A128F3" w:rsidRPr="00CA7FEC" w:rsidRDefault="00CB1AE7" w:rsidP="00CB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1418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16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20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="00CA7FEC">
              <w:rPr>
                <w:sz w:val="22"/>
                <w:szCs w:val="22"/>
              </w:rPr>
              <w:t>9</w:t>
            </w:r>
            <w:r w:rsidRPr="00CA7FE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128F3" w:rsidRPr="00FC2A14" w:rsidRDefault="007C36B1" w:rsidP="00CE70BE">
            <w:pPr>
              <w:jc w:val="center"/>
            </w:pPr>
            <w:r>
              <w:t>0</w:t>
            </w:r>
            <w:r w:rsidR="00CA7FEC">
              <w:t>,</w:t>
            </w:r>
            <w:r>
              <w:t>48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128F3" w:rsidRDefault="005820BE" w:rsidP="007C36B1">
            <w:pPr>
              <w:tabs>
                <w:tab w:val="left" w:pos="884"/>
              </w:tabs>
              <w:ind w:right="232"/>
              <w:jc w:val="right"/>
            </w:pPr>
            <w:r>
              <w:rPr>
                <w:lang w:val="en-US"/>
              </w:rPr>
              <w:t>40</w:t>
            </w:r>
            <w:r w:rsidR="003D5B8B">
              <w:t>0</w:t>
            </w:r>
            <w:r w:rsidR="00A128F3">
              <w:t>,00</w:t>
            </w:r>
          </w:p>
        </w:tc>
      </w:tr>
      <w:tr w:rsidR="00A128F3" w:rsidTr="007F184E">
        <w:trPr>
          <w:trHeight w:val="555"/>
        </w:trPr>
        <w:tc>
          <w:tcPr>
            <w:tcW w:w="583" w:type="dxa"/>
            <w:vAlign w:val="center"/>
          </w:tcPr>
          <w:p w:rsidR="00A128F3" w:rsidRDefault="00A128F3" w:rsidP="00CE70BE">
            <w:pPr>
              <w:jc w:val="center"/>
            </w:pPr>
            <w:r>
              <w:t>4.</w:t>
            </w:r>
          </w:p>
        </w:tc>
        <w:tc>
          <w:tcPr>
            <w:tcW w:w="2360" w:type="dxa"/>
            <w:vAlign w:val="center"/>
          </w:tcPr>
          <w:p w:rsidR="00A128F3" w:rsidRPr="00121AB4" w:rsidRDefault="003D5B8B" w:rsidP="00CE70BE">
            <w:r w:rsidRPr="00121AB4">
              <w:t>Доска пола</w:t>
            </w:r>
          </w:p>
        </w:tc>
        <w:tc>
          <w:tcPr>
            <w:tcW w:w="1276" w:type="dxa"/>
            <w:vAlign w:val="center"/>
          </w:tcPr>
          <w:p w:rsidR="00A128F3" w:rsidRPr="00CA7FEC" w:rsidRDefault="00A128F3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>сосна</w:t>
            </w:r>
          </w:p>
        </w:tc>
        <w:tc>
          <w:tcPr>
            <w:tcW w:w="1418" w:type="dxa"/>
            <w:vAlign w:val="center"/>
          </w:tcPr>
          <w:p w:rsidR="00A128F3" w:rsidRPr="00CA7FEC" w:rsidRDefault="00A128F3" w:rsidP="00CE70BE">
            <w:pPr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    </w:t>
            </w:r>
            <w:r w:rsidR="003D5B8B" w:rsidRPr="00CA7FEC">
              <w:rPr>
                <w:sz w:val="22"/>
                <w:szCs w:val="22"/>
              </w:rPr>
              <w:t xml:space="preserve">32 </w:t>
            </w:r>
            <w:r w:rsidR="003D5B8B" w:rsidRPr="00CA7FEC">
              <w:rPr>
                <w:b/>
                <w:sz w:val="22"/>
                <w:szCs w:val="22"/>
              </w:rPr>
              <w:t xml:space="preserve">× </w:t>
            </w:r>
            <w:r w:rsidR="003D5B8B" w:rsidRPr="00CA7FEC">
              <w:rPr>
                <w:sz w:val="22"/>
                <w:szCs w:val="22"/>
              </w:rPr>
              <w:t>105</w:t>
            </w:r>
          </w:p>
        </w:tc>
        <w:tc>
          <w:tcPr>
            <w:tcW w:w="1275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40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A128F3" w:rsidRPr="00FC2A14" w:rsidRDefault="004E4F4E" w:rsidP="00CE70BE">
            <w:pPr>
              <w:jc w:val="center"/>
            </w:pPr>
            <w:r>
              <w:t>1,</w:t>
            </w:r>
            <w:r w:rsidR="007C36B1">
              <w:t>18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128F3" w:rsidRPr="00FC2A14" w:rsidRDefault="005820BE" w:rsidP="007C36B1">
            <w:pPr>
              <w:tabs>
                <w:tab w:val="left" w:pos="884"/>
              </w:tabs>
              <w:ind w:right="232"/>
              <w:jc w:val="right"/>
            </w:pPr>
            <w:r>
              <w:t>3</w:t>
            </w:r>
            <w:r>
              <w:rPr>
                <w:lang w:val="en-US"/>
              </w:rPr>
              <w:t>5</w:t>
            </w:r>
            <w:r w:rsidR="003D5B8B">
              <w:t>0</w:t>
            </w:r>
            <w:r w:rsidR="00A128F3">
              <w:t>,00</w:t>
            </w:r>
          </w:p>
        </w:tc>
      </w:tr>
      <w:tr w:rsidR="00A128F3" w:rsidTr="007F184E">
        <w:trPr>
          <w:trHeight w:val="704"/>
        </w:trPr>
        <w:tc>
          <w:tcPr>
            <w:tcW w:w="583" w:type="dxa"/>
            <w:vAlign w:val="center"/>
          </w:tcPr>
          <w:p w:rsidR="00A128F3" w:rsidRDefault="00A128F3" w:rsidP="00CA7FEC">
            <w:pPr>
              <w:jc w:val="center"/>
            </w:pPr>
            <w:r>
              <w:t>5.</w:t>
            </w:r>
          </w:p>
        </w:tc>
        <w:tc>
          <w:tcPr>
            <w:tcW w:w="2360" w:type="dxa"/>
            <w:vAlign w:val="center"/>
          </w:tcPr>
          <w:p w:rsidR="00A128F3" w:rsidRPr="00121AB4" w:rsidRDefault="003D5B8B" w:rsidP="00CE70BE">
            <w:r w:rsidRPr="00121AB4">
              <w:t>Фальшбрус</w:t>
            </w:r>
            <w:r w:rsidR="00A128F3" w:rsidRPr="00121AB4">
              <w:t xml:space="preserve"> </w:t>
            </w:r>
          </w:p>
        </w:tc>
        <w:tc>
          <w:tcPr>
            <w:tcW w:w="1276" w:type="dxa"/>
            <w:vAlign w:val="center"/>
          </w:tcPr>
          <w:p w:rsidR="00A128F3" w:rsidRPr="00CA7FEC" w:rsidRDefault="00A128F3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>сосна</w:t>
            </w:r>
          </w:p>
        </w:tc>
        <w:tc>
          <w:tcPr>
            <w:tcW w:w="1418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20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  <w:vAlign w:val="center"/>
          </w:tcPr>
          <w:p w:rsidR="00A128F3" w:rsidRPr="00CA7FEC" w:rsidRDefault="003D5B8B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26 </w:t>
            </w:r>
            <w:r w:rsidRPr="00CA7FEC">
              <w:rPr>
                <w:b/>
                <w:i/>
                <w:sz w:val="22"/>
                <w:szCs w:val="22"/>
              </w:rPr>
              <w:t xml:space="preserve">× </w:t>
            </w:r>
            <w:r w:rsidRPr="00CA7FEC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A128F3" w:rsidRPr="00B91BDE" w:rsidRDefault="007C36B1" w:rsidP="00CE70BE">
            <w:pPr>
              <w:jc w:val="center"/>
            </w:pPr>
            <w:r>
              <w:t>0,99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A128F3" w:rsidRDefault="005820BE" w:rsidP="007C36B1">
            <w:pPr>
              <w:tabs>
                <w:tab w:val="left" w:pos="884"/>
              </w:tabs>
              <w:ind w:right="232"/>
              <w:jc w:val="right"/>
            </w:pPr>
            <w:r>
              <w:t>3</w:t>
            </w:r>
            <w:r>
              <w:rPr>
                <w:lang w:val="en-US"/>
              </w:rPr>
              <w:t>8</w:t>
            </w:r>
            <w:r w:rsidR="007009CC">
              <w:t>0</w:t>
            </w:r>
            <w:r w:rsidR="00A128F3">
              <w:t>,00</w:t>
            </w:r>
          </w:p>
        </w:tc>
      </w:tr>
      <w:tr w:rsidR="00CB1AE7" w:rsidTr="007F184E">
        <w:trPr>
          <w:trHeight w:val="704"/>
        </w:trPr>
        <w:tc>
          <w:tcPr>
            <w:tcW w:w="583" w:type="dxa"/>
            <w:vAlign w:val="center"/>
          </w:tcPr>
          <w:p w:rsidR="00CB1AE7" w:rsidRDefault="00CB1AE7" w:rsidP="00CA7FEC">
            <w:pPr>
              <w:jc w:val="center"/>
            </w:pPr>
            <w:r>
              <w:t>6.</w:t>
            </w:r>
          </w:p>
        </w:tc>
        <w:tc>
          <w:tcPr>
            <w:tcW w:w="2360" w:type="dxa"/>
            <w:vAlign w:val="center"/>
          </w:tcPr>
          <w:p w:rsidR="00CB1AE7" w:rsidRPr="00121AB4" w:rsidRDefault="00CB1AE7" w:rsidP="00CE70BE">
            <w:r>
              <w:t>Плинтус</w:t>
            </w:r>
          </w:p>
        </w:tc>
        <w:tc>
          <w:tcPr>
            <w:tcW w:w="1276" w:type="dxa"/>
            <w:vAlign w:val="center"/>
          </w:tcPr>
          <w:p w:rsidR="00CB1AE7" w:rsidRDefault="00CB1AE7" w:rsidP="00CB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EC">
              <w:rPr>
                <w:sz w:val="22"/>
                <w:szCs w:val="22"/>
              </w:rPr>
              <w:t>осна</w:t>
            </w:r>
          </w:p>
          <w:p w:rsidR="00CB1AE7" w:rsidRDefault="00CB1AE7" w:rsidP="00CB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ольха</w:t>
            </w:r>
          </w:p>
          <w:p w:rsidR="00CB1AE7" w:rsidRPr="00CA7FEC" w:rsidRDefault="00CB1AE7" w:rsidP="00CB1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1418" w:type="dxa"/>
            <w:vAlign w:val="center"/>
          </w:tcPr>
          <w:p w:rsidR="00CB1AE7" w:rsidRPr="00CA7FEC" w:rsidRDefault="00CB1AE7" w:rsidP="00CE70BE">
            <w:pPr>
              <w:jc w:val="center"/>
              <w:rPr>
                <w:sz w:val="22"/>
                <w:szCs w:val="22"/>
              </w:rPr>
            </w:pPr>
            <w:r w:rsidRPr="00CA7FEC">
              <w:rPr>
                <w:sz w:val="22"/>
                <w:szCs w:val="22"/>
              </w:rPr>
              <w:t xml:space="preserve">14 </w:t>
            </w:r>
            <w:r w:rsidRPr="00CA7FEC">
              <w:rPr>
                <w:b/>
                <w:sz w:val="22"/>
                <w:szCs w:val="22"/>
              </w:rPr>
              <w:t xml:space="preserve">× 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vAlign w:val="center"/>
          </w:tcPr>
          <w:p w:rsidR="00CB1AE7" w:rsidRPr="00CA7FEC" w:rsidRDefault="002B5A33" w:rsidP="00CE7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2B5A33">
              <w:rPr>
                <w:sz w:val="22"/>
                <w:szCs w:val="22"/>
              </w:rPr>
              <w:t>× 75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1AE7" w:rsidRDefault="00B1447A" w:rsidP="00CE70BE">
            <w:pPr>
              <w:jc w:val="center"/>
            </w:pPr>
            <w:r>
              <w:t>0,80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CB1AE7" w:rsidRDefault="002B5A33" w:rsidP="007C36B1">
            <w:pPr>
              <w:tabs>
                <w:tab w:val="left" w:pos="884"/>
              </w:tabs>
              <w:ind w:right="232"/>
              <w:jc w:val="right"/>
            </w:pPr>
            <w:r>
              <w:t>660,00</w:t>
            </w:r>
          </w:p>
        </w:tc>
      </w:tr>
      <w:tr w:rsidR="00A128F3" w:rsidTr="007F184E">
        <w:trPr>
          <w:trHeight w:val="545"/>
        </w:trPr>
        <w:tc>
          <w:tcPr>
            <w:tcW w:w="583" w:type="dxa"/>
            <w:vAlign w:val="center"/>
          </w:tcPr>
          <w:p w:rsidR="00A128F3" w:rsidRDefault="00CB1AE7" w:rsidP="00CE70BE">
            <w:pPr>
              <w:jc w:val="center"/>
            </w:pPr>
            <w:r>
              <w:t>7</w:t>
            </w:r>
            <w:r w:rsidR="00A128F3">
              <w:t>.</w:t>
            </w:r>
          </w:p>
        </w:tc>
        <w:tc>
          <w:tcPr>
            <w:tcW w:w="2360" w:type="dxa"/>
            <w:vAlign w:val="center"/>
          </w:tcPr>
          <w:p w:rsidR="00A128F3" w:rsidRPr="00CA7FEC" w:rsidRDefault="00A128F3" w:rsidP="00CE70BE">
            <w:r w:rsidRPr="00CA7FEC">
              <w:t>Другой погонаж</w:t>
            </w:r>
          </w:p>
        </w:tc>
        <w:tc>
          <w:tcPr>
            <w:tcW w:w="1276" w:type="dxa"/>
            <w:vAlign w:val="center"/>
          </w:tcPr>
          <w:p w:rsidR="00A128F3" w:rsidRDefault="00A128F3" w:rsidP="00CE70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A128F3" w:rsidRPr="005564A0" w:rsidRDefault="00A128F3" w:rsidP="00CE70BE">
            <w:pPr>
              <w:jc w:val="center"/>
            </w:pPr>
          </w:p>
        </w:tc>
        <w:tc>
          <w:tcPr>
            <w:tcW w:w="1275" w:type="dxa"/>
            <w:vAlign w:val="center"/>
          </w:tcPr>
          <w:p w:rsidR="00A128F3" w:rsidRDefault="00A128F3" w:rsidP="00CE70BE">
            <w:pPr>
              <w:jc w:val="center"/>
            </w:pP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:rsidR="00A128F3" w:rsidRDefault="00A128F3" w:rsidP="00121AB4">
            <w:pPr>
              <w:tabs>
                <w:tab w:val="left" w:pos="972"/>
              </w:tabs>
              <w:ind w:right="72"/>
              <w:jc w:val="center"/>
            </w:pPr>
            <w:r>
              <w:t>по запросу</w:t>
            </w:r>
          </w:p>
        </w:tc>
      </w:tr>
    </w:tbl>
    <w:p w:rsidR="00AE08D6" w:rsidRPr="00AE08D6" w:rsidRDefault="00AE08D6" w:rsidP="00AE08D6">
      <w:pPr>
        <w:jc w:val="center"/>
      </w:pPr>
    </w:p>
    <w:p w:rsidR="00AE08D6" w:rsidRPr="00AE08D6" w:rsidRDefault="00AE08D6" w:rsidP="00AE08D6">
      <w:pPr>
        <w:jc w:val="center"/>
      </w:pPr>
    </w:p>
    <w:p w:rsidR="00724576" w:rsidRDefault="00724576" w:rsidP="00724576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Услуги </w:t>
      </w:r>
      <w:r w:rsidR="007009CC">
        <w:rPr>
          <w:b/>
          <w:color w:val="984806" w:themeColor="accent6" w:themeShade="80"/>
          <w:sz w:val="28"/>
          <w:szCs w:val="28"/>
        </w:rPr>
        <w:t>сушки заготовок в сушильной камере</w:t>
      </w:r>
    </w:p>
    <w:tbl>
      <w:tblPr>
        <w:tblpPr w:leftFromText="180" w:rightFromText="180" w:vertAnchor="text" w:horzAnchor="margin" w:tblpY="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360"/>
        <w:gridCol w:w="1418"/>
        <w:gridCol w:w="1417"/>
        <w:gridCol w:w="1418"/>
        <w:gridCol w:w="2268"/>
      </w:tblGrid>
      <w:tr w:rsidR="007009CC" w:rsidTr="00E90AFC">
        <w:trPr>
          <w:trHeight w:val="865"/>
        </w:trPr>
        <w:tc>
          <w:tcPr>
            <w:tcW w:w="583" w:type="dxa"/>
            <w:vAlign w:val="center"/>
          </w:tcPr>
          <w:p w:rsidR="007009CC" w:rsidRPr="00FC2A14" w:rsidRDefault="007009CC" w:rsidP="007009CC">
            <w:pPr>
              <w:jc w:val="center"/>
              <w:rPr>
                <w:b/>
                <w:sz w:val="20"/>
                <w:szCs w:val="20"/>
              </w:rPr>
            </w:pPr>
            <w:r w:rsidRPr="00FC2A1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60" w:type="dxa"/>
            <w:vAlign w:val="center"/>
          </w:tcPr>
          <w:p w:rsidR="007009CC" w:rsidRPr="00FC2A14" w:rsidRDefault="007009CC" w:rsidP="00700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 </w:t>
            </w:r>
          </w:p>
        </w:tc>
        <w:tc>
          <w:tcPr>
            <w:tcW w:w="1418" w:type="dxa"/>
            <w:vAlign w:val="center"/>
          </w:tcPr>
          <w:p w:rsidR="007009CC" w:rsidRDefault="007009CC" w:rsidP="00700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Влаго-содержание</w:t>
            </w:r>
          </w:p>
        </w:tc>
        <w:tc>
          <w:tcPr>
            <w:tcW w:w="1417" w:type="dxa"/>
            <w:vAlign w:val="center"/>
          </w:tcPr>
          <w:p w:rsidR="007009CC" w:rsidRDefault="007009CC" w:rsidP="00700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009CC" w:rsidRDefault="007009CC" w:rsidP="00700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(дн</w:t>
            </w:r>
            <w:r w:rsidR="005820BE">
              <w:rPr>
                <w:b/>
                <w:sz w:val="20"/>
                <w:szCs w:val="20"/>
              </w:rPr>
              <w:t>ей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009CC" w:rsidRDefault="007009CC" w:rsidP="007009CC">
            <w:pPr>
              <w:jc w:val="center"/>
              <w:rPr>
                <w:b/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 xml:space="preserve">Ед. </w:t>
            </w:r>
          </w:p>
          <w:p w:rsidR="007009CC" w:rsidRPr="00AE08D6" w:rsidRDefault="007009CC" w:rsidP="007009CC">
            <w:pPr>
              <w:jc w:val="center"/>
              <w:rPr>
                <w:sz w:val="20"/>
                <w:szCs w:val="20"/>
              </w:rPr>
            </w:pPr>
            <w:r w:rsidRPr="00FE6BBE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09CC" w:rsidRPr="00AE08D6" w:rsidRDefault="007009CC" w:rsidP="007009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(грн.)</w:t>
            </w:r>
          </w:p>
        </w:tc>
      </w:tr>
      <w:tr w:rsidR="007009CC" w:rsidTr="00E90AFC">
        <w:trPr>
          <w:trHeight w:val="654"/>
        </w:trPr>
        <w:tc>
          <w:tcPr>
            <w:tcW w:w="583" w:type="dxa"/>
            <w:vAlign w:val="center"/>
          </w:tcPr>
          <w:p w:rsidR="007009CC" w:rsidRPr="00706A9C" w:rsidRDefault="007009CC" w:rsidP="007009CC">
            <w:pPr>
              <w:jc w:val="center"/>
            </w:pPr>
            <w:r w:rsidRPr="00706A9C">
              <w:t>1.</w:t>
            </w:r>
          </w:p>
        </w:tc>
        <w:tc>
          <w:tcPr>
            <w:tcW w:w="2360" w:type="dxa"/>
            <w:vAlign w:val="center"/>
          </w:tcPr>
          <w:p w:rsidR="007009CC" w:rsidRPr="00121AB4" w:rsidRDefault="007009CC" w:rsidP="007009CC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1418" w:type="dxa"/>
            <w:vAlign w:val="center"/>
          </w:tcPr>
          <w:p w:rsidR="007009CC" w:rsidRDefault="00B176C3" w:rsidP="007009CC">
            <w:pPr>
              <w:tabs>
                <w:tab w:val="left" w:pos="972"/>
              </w:tabs>
              <w:ind w:right="72"/>
              <w:jc w:val="center"/>
            </w:pPr>
            <w:r>
              <w:t>8-12</w:t>
            </w:r>
            <w:r w:rsidR="007009CC">
              <w:t>%</w:t>
            </w:r>
          </w:p>
        </w:tc>
        <w:tc>
          <w:tcPr>
            <w:tcW w:w="1417" w:type="dxa"/>
            <w:vAlign w:val="center"/>
          </w:tcPr>
          <w:p w:rsidR="007009CC" w:rsidRDefault="002A2E77" w:rsidP="007009CC">
            <w:pPr>
              <w:tabs>
                <w:tab w:val="left" w:pos="972"/>
              </w:tabs>
              <w:ind w:right="72"/>
              <w:jc w:val="center"/>
            </w:pPr>
            <w:r>
              <w:t>7</w:t>
            </w:r>
            <w:r w:rsidR="007009CC">
              <w:t>-1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7009CC" w:rsidRPr="00FC2A14" w:rsidRDefault="007009CC" w:rsidP="007009C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09CC" w:rsidRPr="00FC2A14" w:rsidRDefault="002B5A33" w:rsidP="007009CC">
            <w:pPr>
              <w:tabs>
                <w:tab w:val="left" w:pos="972"/>
              </w:tabs>
              <w:ind w:right="72"/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="007009CC">
              <w:t>0,00</w:t>
            </w:r>
          </w:p>
        </w:tc>
      </w:tr>
      <w:tr w:rsidR="00E90AFC" w:rsidTr="00E90AFC">
        <w:trPr>
          <w:trHeight w:val="654"/>
        </w:trPr>
        <w:tc>
          <w:tcPr>
            <w:tcW w:w="583" w:type="dxa"/>
            <w:vAlign w:val="center"/>
          </w:tcPr>
          <w:p w:rsidR="00E90AFC" w:rsidRPr="00706A9C" w:rsidRDefault="00E90AFC" w:rsidP="007009CC">
            <w:pPr>
              <w:jc w:val="center"/>
            </w:pPr>
            <w:r>
              <w:t>2.</w:t>
            </w:r>
          </w:p>
        </w:tc>
        <w:tc>
          <w:tcPr>
            <w:tcW w:w="2360" w:type="dxa"/>
            <w:vAlign w:val="center"/>
          </w:tcPr>
          <w:p w:rsidR="00E90AFC" w:rsidRDefault="00E90AFC" w:rsidP="0070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1418" w:type="dxa"/>
            <w:vAlign w:val="center"/>
          </w:tcPr>
          <w:p w:rsidR="00E90AFC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8-12%</w:t>
            </w:r>
          </w:p>
        </w:tc>
        <w:tc>
          <w:tcPr>
            <w:tcW w:w="1417" w:type="dxa"/>
            <w:vAlign w:val="center"/>
          </w:tcPr>
          <w:p w:rsidR="00E90AFC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10-20</w:t>
            </w:r>
          </w:p>
        </w:tc>
        <w:tc>
          <w:tcPr>
            <w:tcW w:w="1418" w:type="dxa"/>
            <w:vAlign w:val="center"/>
          </w:tcPr>
          <w:p w:rsidR="00E90AFC" w:rsidRDefault="00E90AFC" w:rsidP="007009C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0AFC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дог.</w:t>
            </w:r>
          </w:p>
        </w:tc>
      </w:tr>
      <w:tr w:rsidR="002A2E77" w:rsidTr="00E90AFC">
        <w:trPr>
          <w:trHeight w:val="654"/>
        </w:trPr>
        <w:tc>
          <w:tcPr>
            <w:tcW w:w="583" w:type="dxa"/>
            <w:vAlign w:val="center"/>
          </w:tcPr>
          <w:p w:rsidR="002A2E77" w:rsidRPr="00706A9C" w:rsidRDefault="00E90AFC" w:rsidP="007009CC">
            <w:pPr>
              <w:jc w:val="center"/>
            </w:pPr>
            <w:r>
              <w:t>3</w:t>
            </w:r>
            <w:r w:rsidR="002A2E77">
              <w:t>.</w:t>
            </w:r>
          </w:p>
        </w:tc>
        <w:tc>
          <w:tcPr>
            <w:tcW w:w="2360" w:type="dxa"/>
            <w:vAlign w:val="center"/>
          </w:tcPr>
          <w:p w:rsidR="002A2E77" w:rsidRDefault="002A2E77" w:rsidP="0070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Ольха</w:t>
            </w:r>
          </w:p>
        </w:tc>
        <w:tc>
          <w:tcPr>
            <w:tcW w:w="1418" w:type="dxa"/>
            <w:vAlign w:val="center"/>
          </w:tcPr>
          <w:p w:rsidR="002A2E77" w:rsidRDefault="002A2E77" w:rsidP="007009CC">
            <w:pPr>
              <w:tabs>
                <w:tab w:val="left" w:pos="972"/>
              </w:tabs>
              <w:ind w:right="72"/>
              <w:jc w:val="center"/>
            </w:pPr>
            <w:r>
              <w:t>8-12%</w:t>
            </w:r>
          </w:p>
        </w:tc>
        <w:tc>
          <w:tcPr>
            <w:tcW w:w="1417" w:type="dxa"/>
            <w:vAlign w:val="center"/>
          </w:tcPr>
          <w:p w:rsidR="002A2E77" w:rsidRDefault="002A2E77" w:rsidP="007009CC">
            <w:pPr>
              <w:tabs>
                <w:tab w:val="left" w:pos="972"/>
              </w:tabs>
              <w:ind w:right="72"/>
              <w:jc w:val="center"/>
            </w:pPr>
            <w:r>
              <w:t>15-25</w:t>
            </w:r>
          </w:p>
        </w:tc>
        <w:tc>
          <w:tcPr>
            <w:tcW w:w="1418" w:type="dxa"/>
            <w:vAlign w:val="center"/>
          </w:tcPr>
          <w:p w:rsidR="002A2E77" w:rsidRDefault="002A2E77" w:rsidP="007009C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A2E77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дог.</w:t>
            </w:r>
          </w:p>
        </w:tc>
      </w:tr>
      <w:tr w:rsidR="00E90AFC" w:rsidTr="00E90AFC">
        <w:trPr>
          <w:trHeight w:val="654"/>
        </w:trPr>
        <w:tc>
          <w:tcPr>
            <w:tcW w:w="583" w:type="dxa"/>
            <w:vAlign w:val="center"/>
          </w:tcPr>
          <w:p w:rsidR="00E90AFC" w:rsidRDefault="00E90AFC" w:rsidP="007009CC">
            <w:pPr>
              <w:jc w:val="center"/>
            </w:pPr>
            <w:r>
              <w:t>4.</w:t>
            </w:r>
          </w:p>
        </w:tc>
        <w:tc>
          <w:tcPr>
            <w:tcW w:w="2360" w:type="dxa"/>
            <w:vAlign w:val="center"/>
          </w:tcPr>
          <w:p w:rsidR="00E90AFC" w:rsidRDefault="00E90AFC" w:rsidP="0070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1418" w:type="dxa"/>
            <w:vAlign w:val="center"/>
          </w:tcPr>
          <w:p w:rsidR="00E90AFC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8-12%</w:t>
            </w:r>
          </w:p>
        </w:tc>
        <w:tc>
          <w:tcPr>
            <w:tcW w:w="1417" w:type="dxa"/>
            <w:vAlign w:val="center"/>
          </w:tcPr>
          <w:p w:rsidR="00E90AFC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20-40</w:t>
            </w:r>
          </w:p>
        </w:tc>
        <w:tc>
          <w:tcPr>
            <w:tcW w:w="1418" w:type="dxa"/>
            <w:vAlign w:val="center"/>
          </w:tcPr>
          <w:p w:rsidR="00E90AFC" w:rsidRDefault="00E90AFC" w:rsidP="007009C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90AFC" w:rsidRDefault="00E90AFC" w:rsidP="007009CC">
            <w:pPr>
              <w:tabs>
                <w:tab w:val="left" w:pos="972"/>
              </w:tabs>
              <w:ind w:right="72"/>
              <w:jc w:val="center"/>
            </w:pPr>
            <w:r>
              <w:t>дог.</w:t>
            </w:r>
          </w:p>
        </w:tc>
      </w:tr>
      <w:tr w:rsidR="007009CC" w:rsidTr="00E90AFC">
        <w:trPr>
          <w:trHeight w:val="611"/>
        </w:trPr>
        <w:tc>
          <w:tcPr>
            <w:tcW w:w="583" w:type="dxa"/>
            <w:vAlign w:val="center"/>
          </w:tcPr>
          <w:p w:rsidR="007009CC" w:rsidRDefault="00E90AFC" w:rsidP="007009CC">
            <w:pPr>
              <w:jc w:val="center"/>
            </w:pPr>
            <w:r>
              <w:t>5</w:t>
            </w:r>
            <w:r w:rsidR="007009CC">
              <w:t>.</w:t>
            </w:r>
          </w:p>
        </w:tc>
        <w:tc>
          <w:tcPr>
            <w:tcW w:w="2360" w:type="dxa"/>
            <w:vAlign w:val="center"/>
          </w:tcPr>
          <w:p w:rsidR="007009CC" w:rsidRPr="00121AB4" w:rsidRDefault="007009CC" w:rsidP="00E90AFC">
            <w:pPr>
              <w:jc w:val="center"/>
            </w:pPr>
            <w:r>
              <w:rPr>
                <w:sz w:val="22"/>
                <w:szCs w:val="22"/>
              </w:rPr>
              <w:t>Дуб</w:t>
            </w:r>
          </w:p>
        </w:tc>
        <w:tc>
          <w:tcPr>
            <w:tcW w:w="1418" w:type="dxa"/>
            <w:vAlign w:val="center"/>
          </w:tcPr>
          <w:p w:rsidR="007009CC" w:rsidRDefault="00B176C3" w:rsidP="007009CC">
            <w:pPr>
              <w:tabs>
                <w:tab w:val="left" w:pos="1202"/>
              </w:tabs>
              <w:ind w:right="72"/>
              <w:jc w:val="center"/>
            </w:pPr>
            <w:r>
              <w:t>8-12</w:t>
            </w:r>
            <w:r w:rsidR="007009CC">
              <w:t>%</w:t>
            </w:r>
          </w:p>
        </w:tc>
        <w:tc>
          <w:tcPr>
            <w:tcW w:w="1417" w:type="dxa"/>
            <w:vAlign w:val="center"/>
          </w:tcPr>
          <w:p w:rsidR="007009CC" w:rsidRDefault="00E90AFC" w:rsidP="007009CC">
            <w:pPr>
              <w:tabs>
                <w:tab w:val="left" w:pos="1202"/>
              </w:tabs>
              <w:ind w:right="72"/>
              <w:jc w:val="center"/>
            </w:pPr>
            <w:r>
              <w:t>35</w:t>
            </w:r>
            <w:r w:rsidR="00B176C3">
              <w:t>-</w:t>
            </w:r>
            <w:r w:rsidR="002A2E77">
              <w:t>6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7009CC" w:rsidRPr="007009CC" w:rsidRDefault="007009CC" w:rsidP="007009CC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09CC" w:rsidRPr="00FC2A14" w:rsidRDefault="007009CC" w:rsidP="007009CC">
            <w:pPr>
              <w:tabs>
                <w:tab w:val="left" w:pos="1202"/>
              </w:tabs>
              <w:ind w:right="72"/>
              <w:jc w:val="center"/>
            </w:pPr>
            <w:r>
              <w:t>дог.</w:t>
            </w:r>
          </w:p>
        </w:tc>
      </w:tr>
    </w:tbl>
    <w:p w:rsidR="00724576" w:rsidRPr="00724576" w:rsidRDefault="00724576" w:rsidP="00724576">
      <w:pPr>
        <w:pStyle w:val="a9"/>
        <w:rPr>
          <w:sz w:val="16"/>
          <w:szCs w:val="16"/>
        </w:rPr>
      </w:pPr>
      <w:r w:rsidRPr="00724576">
        <w:rPr>
          <w:sz w:val="16"/>
          <w:szCs w:val="16"/>
        </w:rPr>
        <w:t xml:space="preserve">          </w:t>
      </w:r>
    </w:p>
    <w:p w:rsidR="00120F7F" w:rsidRDefault="00120F7F" w:rsidP="00120F7F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746088" w:rsidRDefault="00746088" w:rsidP="00120F7F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120F7F" w:rsidRDefault="00120F7F" w:rsidP="00120F7F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Услуги распиловки</w:t>
      </w:r>
      <w:r w:rsidR="00746088">
        <w:rPr>
          <w:b/>
          <w:color w:val="984806" w:themeColor="accent6" w:themeShade="80"/>
          <w:sz w:val="28"/>
          <w:szCs w:val="28"/>
        </w:rPr>
        <w:t xml:space="preserve"> на ленточной пилораме</w:t>
      </w:r>
    </w:p>
    <w:p w:rsidR="00746088" w:rsidRDefault="00746088" w:rsidP="00120F7F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746088" w:rsidRPr="00746088" w:rsidRDefault="00746088" w:rsidP="00120F7F">
      <w:pPr>
        <w:jc w:val="center"/>
        <w:rPr>
          <w:b/>
          <w:color w:val="984806" w:themeColor="accent6" w:themeShade="80"/>
          <w:sz w:val="28"/>
          <w:szCs w:val="28"/>
          <w:vertAlign w:val="superscript"/>
        </w:rPr>
      </w:pPr>
      <w:r>
        <w:rPr>
          <w:b/>
          <w:sz w:val="20"/>
          <w:szCs w:val="20"/>
        </w:rPr>
        <w:t xml:space="preserve">Цена: от </w:t>
      </w:r>
      <w:r>
        <w:t xml:space="preserve">200,00 </w:t>
      </w:r>
      <w:r>
        <w:rPr>
          <w:b/>
          <w:sz w:val="20"/>
          <w:szCs w:val="20"/>
        </w:rPr>
        <w:t>грн./м</w:t>
      </w:r>
      <w:r>
        <w:rPr>
          <w:b/>
          <w:sz w:val="20"/>
          <w:szCs w:val="20"/>
          <w:vertAlign w:val="superscript"/>
        </w:rPr>
        <w:t>3</w:t>
      </w:r>
    </w:p>
    <w:p w:rsidR="00DD439E" w:rsidRPr="00DD439E" w:rsidRDefault="00DD439E" w:rsidP="00F27843">
      <w:pPr>
        <w:jc w:val="both"/>
        <w:rPr>
          <w:sz w:val="20"/>
          <w:szCs w:val="20"/>
        </w:rPr>
      </w:pPr>
    </w:p>
    <w:sectPr w:rsidR="00DD439E" w:rsidRPr="00DD439E" w:rsidSect="00120F7F">
      <w:footerReference w:type="even" r:id="rId21"/>
      <w:footerReference w:type="default" r:id="rId22"/>
      <w:pgSz w:w="11906" w:h="16838"/>
      <w:pgMar w:top="709" w:right="566" w:bottom="567" w:left="1440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02" w:rsidRDefault="007B1B02">
      <w:r>
        <w:separator/>
      </w:r>
    </w:p>
  </w:endnote>
  <w:endnote w:type="continuationSeparator" w:id="1">
    <w:p w:rsidR="007B1B02" w:rsidRDefault="007B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1" w:rsidRDefault="00767B48" w:rsidP="008666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4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F1" w:rsidRDefault="007D4B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1" w:rsidRDefault="00767B48" w:rsidP="008666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4B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ACF">
      <w:rPr>
        <w:rStyle w:val="a7"/>
        <w:noProof/>
      </w:rPr>
      <w:t>2</w:t>
    </w:r>
    <w:r>
      <w:rPr>
        <w:rStyle w:val="a7"/>
      </w:rPr>
      <w:fldChar w:fldCharType="end"/>
    </w:r>
  </w:p>
  <w:p w:rsidR="007D4BF1" w:rsidRDefault="007D4B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02" w:rsidRDefault="007B1B02">
      <w:r>
        <w:separator/>
      </w:r>
    </w:p>
  </w:footnote>
  <w:footnote w:type="continuationSeparator" w:id="1">
    <w:p w:rsidR="007B1B02" w:rsidRDefault="007B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0B3"/>
    <w:multiLevelType w:val="hybridMultilevel"/>
    <w:tmpl w:val="28886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C7003"/>
    <w:multiLevelType w:val="hybridMultilevel"/>
    <w:tmpl w:val="04D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8A"/>
    <w:rsid w:val="000078BB"/>
    <w:rsid w:val="00010EAD"/>
    <w:rsid w:val="000157CC"/>
    <w:rsid w:val="000178D9"/>
    <w:rsid w:val="0002089D"/>
    <w:rsid w:val="0002147C"/>
    <w:rsid w:val="0003335D"/>
    <w:rsid w:val="000424D1"/>
    <w:rsid w:val="0004343C"/>
    <w:rsid w:val="000551B6"/>
    <w:rsid w:val="0008082E"/>
    <w:rsid w:val="00084BC4"/>
    <w:rsid w:val="000959EA"/>
    <w:rsid w:val="00095F05"/>
    <w:rsid w:val="000A19F6"/>
    <w:rsid w:val="000A3D11"/>
    <w:rsid w:val="000A6A88"/>
    <w:rsid w:val="000C037A"/>
    <w:rsid w:val="000D3883"/>
    <w:rsid w:val="000D4088"/>
    <w:rsid w:val="000D7877"/>
    <w:rsid w:val="000E03DE"/>
    <w:rsid w:val="000E4627"/>
    <w:rsid w:val="0010259F"/>
    <w:rsid w:val="00120F7F"/>
    <w:rsid w:val="00121AB4"/>
    <w:rsid w:val="00126E78"/>
    <w:rsid w:val="00135BDD"/>
    <w:rsid w:val="00136ACB"/>
    <w:rsid w:val="001372DD"/>
    <w:rsid w:val="00142107"/>
    <w:rsid w:val="00145DE9"/>
    <w:rsid w:val="0015072F"/>
    <w:rsid w:val="001661AF"/>
    <w:rsid w:val="00167173"/>
    <w:rsid w:val="001675C8"/>
    <w:rsid w:val="00171476"/>
    <w:rsid w:val="00172033"/>
    <w:rsid w:val="00175A08"/>
    <w:rsid w:val="00181AD7"/>
    <w:rsid w:val="00184035"/>
    <w:rsid w:val="0018701A"/>
    <w:rsid w:val="00195A48"/>
    <w:rsid w:val="001A014E"/>
    <w:rsid w:val="001A07A2"/>
    <w:rsid w:val="001A0ACF"/>
    <w:rsid w:val="001A4C74"/>
    <w:rsid w:val="001A61FA"/>
    <w:rsid w:val="001B2868"/>
    <w:rsid w:val="001B5AAC"/>
    <w:rsid w:val="001E1349"/>
    <w:rsid w:val="001F47A4"/>
    <w:rsid w:val="001F527E"/>
    <w:rsid w:val="001F548A"/>
    <w:rsid w:val="001F71D6"/>
    <w:rsid w:val="002064BD"/>
    <w:rsid w:val="0020664E"/>
    <w:rsid w:val="00207FD0"/>
    <w:rsid w:val="00211584"/>
    <w:rsid w:val="002130BA"/>
    <w:rsid w:val="00221E75"/>
    <w:rsid w:val="0022200D"/>
    <w:rsid w:val="002265E8"/>
    <w:rsid w:val="0023243D"/>
    <w:rsid w:val="002333A1"/>
    <w:rsid w:val="00240D07"/>
    <w:rsid w:val="00241ADF"/>
    <w:rsid w:val="0024301A"/>
    <w:rsid w:val="00243A5B"/>
    <w:rsid w:val="0025135F"/>
    <w:rsid w:val="0025179F"/>
    <w:rsid w:val="00253C93"/>
    <w:rsid w:val="00255AF7"/>
    <w:rsid w:val="00272145"/>
    <w:rsid w:val="00287D12"/>
    <w:rsid w:val="002936A2"/>
    <w:rsid w:val="00294088"/>
    <w:rsid w:val="00295B24"/>
    <w:rsid w:val="002A0092"/>
    <w:rsid w:val="002A2E77"/>
    <w:rsid w:val="002A6FB2"/>
    <w:rsid w:val="002B57FD"/>
    <w:rsid w:val="002B5A33"/>
    <w:rsid w:val="002C708A"/>
    <w:rsid w:val="002D1653"/>
    <w:rsid w:val="002D23E7"/>
    <w:rsid w:val="002D7F5A"/>
    <w:rsid w:val="002E6A3D"/>
    <w:rsid w:val="002F7B86"/>
    <w:rsid w:val="003070A6"/>
    <w:rsid w:val="0031022F"/>
    <w:rsid w:val="00324445"/>
    <w:rsid w:val="0033236D"/>
    <w:rsid w:val="0033339B"/>
    <w:rsid w:val="00360851"/>
    <w:rsid w:val="003618B1"/>
    <w:rsid w:val="00373941"/>
    <w:rsid w:val="00373A26"/>
    <w:rsid w:val="00381344"/>
    <w:rsid w:val="00381844"/>
    <w:rsid w:val="00395DA4"/>
    <w:rsid w:val="003A044D"/>
    <w:rsid w:val="003A359B"/>
    <w:rsid w:val="003A5F1C"/>
    <w:rsid w:val="003B2884"/>
    <w:rsid w:val="003B2F8B"/>
    <w:rsid w:val="003D0861"/>
    <w:rsid w:val="003D1052"/>
    <w:rsid w:val="003D2C76"/>
    <w:rsid w:val="003D5B8B"/>
    <w:rsid w:val="003D5F73"/>
    <w:rsid w:val="003E0C06"/>
    <w:rsid w:val="003E348B"/>
    <w:rsid w:val="003E54B6"/>
    <w:rsid w:val="003F00ED"/>
    <w:rsid w:val="003F16FD"/>
    <w:rsid w:val="003F1AEB"/>
    <w:rsid w:val="003F7000"/>
    <w:rsid w:val="0040093B"/>
    <w:rsid w:val="0040492F"/>
    <w:rsid w:val="00407543"/>
    <w:rsid w:val="00414FCE"/>
    <w:rsid w:val="0042140F"/>
    <w:rsid w:val="00425B0C"/>
    <w:rsid w:val="004319C3"/>
    <w:rsid w:val="0043402B"/>
    <w:rsid w:val="00447549"/>
    <w:rsid w:val="004502C8"/>
    <w:rsid w:val="004601D9"/>
    <w:rsid w:val="00464B3A"/>
    <w:rsid w:val="00466127"/>
    <w:rsid w:val="0047698D"/>
    <w:rsid w:val="00477170"/>
    <w:rsid w:val="00477943"/>
    <w:rsid w:val="00477BDE"/>
    <w:rsid w:val="004819A9"/>
    <w:rsid w:val="00485E3E"/>
    <w:rsid w:val="0049528A"/>
    <w:rsid w:val="004A1442"/>
    <w:rsid w:val="004A3279"/>
    <w:rsid w:val="004B1105"/>
    <w:rsid w:val="004B5992"/>
    <w:rsid w:val="004B6F8F"/>
    <w:rsid w:val="004B7E09"/>
    <w:rsid w:val="004C2A3B"/>
    <w:rsid w:val="004C4643"/>
    <w:rsid w:val="004E4F4E"/>
    <w:rsid w:val="004E56F3"/>
    <w:rsid w:val="004E712D"/>
    <w:rsid w:val="004E7984"/>
    <w:rsid w:val="00514B09"/>
    <w:rsid w:val="00516780"/>
    <w:rsid w:val="00517ECF"/>
    <w:rsid w:val="0052093B"/>
    <w:rsid w:val="0053235B"/>
    <w:rsid w:val="0054576F"/>
    <w:rsid w:val="0054612A"/>
    <w:rsid w:val="00547F9F"/>
    <w:rsid w:val="00551912"/>
    <w:rsid w:val="00555481"/>
    <w:rsid w:val="00555489"/>
    <w:rsid w:val="005554DC"/>
    <w:rsid w:val="005564A0"/>
    <w:rsid w:val="00572B86"/>
    <w:rsid w:val="00580DB9"/>
    <w:rsid w:val="00581708"/>
    <w:rsid w:val="005820BE"/>
    <w:rsid w:val="00584FB2"/>
    <w:rsid w:val="005A1725"/>
    <w:rsid w:val="005A2DB3"/>
    <w:rsid w:val="005B2957"/>
    <w:rsid w:val="005B6E0F"/>
    <w:rsid w:val="005B7159"/>
    <w:rsid w:val="005C1E48"/>
    <w:rsid w:val="005C6723"/>
    <w:rsid w:val="005D6442"/>
    <w:rsid w:val="005E128B"/>
    <w:rsid w:val="005E342F"/>
    <w:rsid w:val="005E6A27"/>
    <w:rsid w:val="005F1F8A"/>
    <w:rsid w:val="005F675E"/>
    <w:rsid w:val="00604A56"/>
    <w:rsid w:val="00613326"/>
    <w:rsid w:val="0063166B"/>
    <w:rsid w:val="00637F36"/>
    <w:rsid w:val="00645C6A"/>
    <w:rsid w:val="00656BF8"/>
    <w:rsid w:val="00656D4F"/>
    <w:rsid w:val="00661C99"/>
    <w:rsid w:val="006621F9"/>
    <w:rsid w:val="00662E74"/>
    <w:rsid w:val="00664657"/>
    <w:rsid w:val="0067559F"/>
    <w:rsid w:val="00677A7D"/>
    <w:rsid w:val="0068258D"/>
    <w:rsid w:val="00682DE4"/>
    <w:rsid w:val="006833B6"/>
    <w:rsid w:val="00685268"/>
    <w:rsid w:val="006A1DEC"/>
    <w:rsid w:val="006B38E8"/>
    <w:rsid w:val="006C441B"/>
    <w:rsid w:val="006C495E"/>
    <w:rsid w:val="006D09D2"/>
    <w:rsid w:val="006E3BCF"/>
    <w:rsid w:val="006E4AD3"/>
    <w:rsid w:val="006E5839"/>
    <w:rsid w:val="006E7A80"/>
    <w:rsid w:val="006F1E23"/>
    <w:rsid w:val="007009CC"/>
    <w:rsid w:val="0070398F"/>
    <w:rsid w:val="00704E93"/>
    <w:rsid w:val="00716F4A"/>
    <w:rsid w:val="00722CE2"/>
    <w:rsid w:val="00722DB9"/>
    <w:rsid w:val="00724576"/>
    <w:rsid w:val="00727C12"/>
    <w:rsid w:val="007440C8"/>
    <w:rsid w:val="00744666"/>
    <w:rsid w:val="00746088"/>
    <w:rsid w:val="007505B4"/>
    <w:rsid w:val="007542CC"/>
    <w:rsid w:val="0075755B"/>
    <w:rsid w:val="00764D18"/>
    <w:rsid w:val="00767B48"/>
    <w:rsid w:val="007708B0"/>
    <w:rsid w:val="00774B6F"/>
    <w:rsid w:val="00775E30"/>
    <w:rsid w:val="00786484"/>
    <w:rsid w:val="00793C6C"/>
    <w:rsid w:val="007A16A0"/>
    <w:rsid w:val="007A23C8"/>
    <w:rsid w:val="007B1B02"/>
    <w:rsid w:val="007B74B4"/>
    <w:rsid w:val="007C05EC"/>
    <w:rsid w:val="007C0890"/>
    <w:rsid w:val="007C36B1"/>
    <w:rsid w:val="007C4BF5"/>
    <w:rsid w:val="007D229D"/>
    <w:rsid w:val="007D4BF1"/>
    <w:rsid w:val="007F184E"/>
    <w:rsid w:val="007F59A8"/>
    <w:rsid w:val="007F7FCF"/>
    <w:rsid w:val="00804BDA"/>
    <w:rsid w:val="0080689C"/>
    <w:rsid w:val="008108E8"/>
    <w:rsid w:val="0082071A"/>
    <w:rsid w:val="00821A3A"/>
    <w:rsid w:val="00830160"/>
    <w:rsid w:val="00832B70"/>
    <w:rsid w:val="0084003F"/>
    <w:rsid w:val="00841857"/>
    <w:rsid w:val="008461AF"/>
    <w:rsid w:val="00846865"/>
    <w:rsid w:val="008514DD"/>
    <w:rsid w:val="00854014"/>
    <w:rsid w:val="008547BE"/>
    <w:rsid w:val="0085577D"/>
    <w:rsid w:val="008576DE"/>
    <w:rsid w:val="008623D2"/>
    <w:rsid w:val="00866647"/>
    <w:rsid w:val="0086774D"/>
    <w:rsid w:val="0088114C"/>
    <w:rsid w:val="0088235C"/>
    <w:rsid w:val="008A52E0"/>
    <w:rsid w:val="008A550D"/>
    <w:rsid w:val="008A7859"/>
    <w:rsid w:val="008B30C0"/>
    <w:rsid w:val="008B67CB"/>
    <w:rsid w:val="008C081C"/>
    <w:rsid w:val="008D66CA"/>
    <w:rsid w:val="008E159D"/>
    <w:rsid w:val="008E3A93"/>
    <w:rsid w:val="008E6B46"/>
    <w:rsid w:val="008F1832"/>
    <w:rsid w:val="00900948"/>
    <w:rsid w:val="00905D7D"/>
    <w:rsid w:val="00907C44"/>
    <w:rsid w:val="00922C1D"/>
    <w:rsid w:val="009246F7"/>
    <w:rsid w:val="00930854"/>
    <w:rsid w:val="00932A1E"/>
    <w:rsid w:val="00957775"/>
    <w:rsid w:val="0095790E"/>
    <w:rsid w:val="0096054D"/>
    <w:rsid w:val="00962D15"/>
    <w:rsid w:val="00963AA2"/>
    <w:rsid w:val="00964DB4"/>
    <w:rsid w:val="0097377D"/>
    <w:rsid w:val="0099791C"/>
    <w:rsid w:val="009A3017"/>
    <w:rsid w:val="009A39A3"/>
    <w:rsid w:val="009A6C1D"/>
    <w:rsid w:val="009B24C7"/>
    <w:rsid w:val="009C047D"/>
    <w:rsid w:val="009C34AD"/>
    <w:rsid w:val="009C55C1"/>
    <w:rsid w:val="009C5F3F"/>
    <w:rsid w:val="009C787D"/>
    <w:rsid w:val="009D240D"/>
    <w:rsid w:val="009E6EC1"/>
    <w:rsid w:val="009F051F"/>
    <w:rsid w:val="009F3639"/>
    <w:rsid w:val="009F79FE"/>
    <w:rsid w:val="00A02023"/>
    <w:rsid w:val="00A128F3"/>
    <w:rsid w:val="00A15B48"/>
    <w:rsid w:val="00A17123"/>
    <w:rsid w:val="00A36B09"/>
    <w:rsid w:val="00A621DC"/>
    <w:rsid w:val="00A6234D"/>
    <w:rsid w:val="00A65274"/>
    <w:rsid w:val="00A750F7"/>
    <w:rsid w:val="00A81788"/>
    <w:rsid w:val="00A85B98"/>
    <w:rsid w:val="00A87965"/>
    <w:rsid w:val="00A93CAB"/>
    <w:rsid w:val="00A95D8D"/>
    <w:rsid w:val="00AB76D3"/>
    <w:rsid w:val="00AC51F4"/>
    <w:rsid w:val="00AC7E1D"/>
    <w:rsid w:val="00AE08D6"/>
    <w:rsid w:val="00AE1A52"/>
    <w:rsid w:val="00AE35AF"/>
    <w:rsid w:val="00AE680F"/>
    <w:rsid w:val="00AF31B8"/>
    <w:rsid w:val="00AF7A43"/>
    <w:rsid w:val="00B054B1"/>
    <w:rsid w:val="00B1193A"/>
    <w:rsid w:val="00B1447A"/>
    <w:rsid w:val="00B176C3"/>
    <w:rsid w:val="00B21CA5"/>
    <w:rsid w:val="00B2208B"/>
    <w:rsid w:val="00B24103"/>
    <w:rsid w:val="00B279D9"/>
    <w:rsid w:val="00B370FD"/>
    <w:rsid w:val="00B547D4"/>
    <w:rsid w:val="00B54949"/>
    <w:rsid w:val="00B54C7A"/>
    <w:rsid w:val="00B62AEA"/>
    <w:rsid w:val="00B65D51"/>
    <w:rsid w:val="00B76C00"/>
    <w:rsid w:val="00B84690"/>
    <w:rsid w:val="00B855FE"/>
    <w:rsid w:val="00B87568"/>
    <w:rsid w:val="00B91B64"/>
    <w:rsid w:val="00BA10D5"/>
    <w:rsid w:val="00BB1BFA"/>
    <w:rsid w:val="00BC3469"/>
    <w:rsid w:val="00BD18F7"/>
    <w:rsid w:val="00BD7CE1"/>
    <w:rsid w:val="00BF2C63"/>
    <w:rsid w:val="00BF3BF8"/>
    <w:rsid w:val="00C039B4"/>
    <w:rsid w:val="00C1401B"/>
    <w:rsid w:val="00C26092"/>
    <w:rsid w:val="00C366B5"/>
    <w:rsid w:val="00C3725F"/>
    <w:rsid w:val="00C37682"/>
    <w:rsid w:val="00C456C4"/>
    <w:rsid w:val="00C45E1E"/>
    <w:rsid w:val="00C5630D"/>
    <w:rsid w:val="00C567A0"/>
    <w:rsid w:val="00C7330C"/>
    <w:rsid w:val="00C7338A"/>
    <w:rsid w:val="00C73610"/>
    <w:rsid w:val="00C763F7"/>
    <w:rsid w:val="00C7688B"/>
    <w:rsid w:val="00C81BAD"/>
    <w:rsid w:val="00C86CFA"/>
    <w:rsid w:val="00C911B9"/>
    <w:rsid w:val="00C92195"/>
    <w:rsid w:val="00C92CB1"/>
    <w:rsid w:val="00CA2445"/>
    <w:rsid w:val="00CA7FEC"/>
    <w:rsid w:val="00CB1AE7"/>
    <w:rsid w:val="00CB32DF"/>
    <w:rsid w:val="00CB433B"/>
    <w:rsid w:val="00CD0005"/>
    <w:rsid w:val="00CD05FB"/>
    <w:rsid w:val="00CD33AA"/>
    <w:rsid w:val="00CE0841"/>
    <w:rsid w:val="00CE0F0C"/>
    <w:rsid w:val="00CE2783"/>
    <w:rsid w:val="00CE619A"/>
    <w:rsid w:val="00CE70BE"/>
    <w:rsid w:val="00D30B1D"/>
    <w:rsid w:val="00D34474"/>
    <w:rsid w:val="00D3767D"/>
    <w:rsid w:val="00D5313D"/>
    <w:rsid w:val="00D56866"/>
    <w:rsid w:val="00D56AF5"/>
    <w:rsid w:val="00D65419"/>
    <w:rsid w:val="00D70A77"/>
    <w:rsid w:val="00D7778C"/>
    <w:rsid w:val="00D77E0D"/>
    <w:rsid w:val="00D8406A"/>
    <w:rsid w:val="00D84C52"/>
    <w:rsid w:val="00D948B5"/>
    <w:rsid w:val="00D95ACF"/>
    <w:rsid w:val="00D972DF"/>
    <w:rsid w:val="00DA0B37"/>
    <w:rsid w:val="00DB1EF5"/>
    <w:rsid w:val="00DD1336"/>
    <w:rsid w:val="00DD1FA7"/>
    <w:rsid w:val="00DD439E"/>
    <w:rsid w:val="00DD61F2"/>
    <w:rsid w:val="00DE5DF5"/>
    <w:rsid w:val="00DF101A"/>
    <w:rsid w:val="00DF59B6"/>
    <w:rsid w:val="00E01570"/>
    <w:rsid w:val="00E0496D"/>
    <w:rsid w:val="00E06F6D"/>
    <w:rsid w:val="00E075CF"/>
    <w:rsid w:val="00E1239F"/>
    <w:rsid w:val="00E1679D"/>
    <w:rsid w:val="00E31A22"/>
    <w:rsid w:val="00E33E2F"/>
    <w:rsid w:val="00E420AC"/>
    <w:rsid w:val="00E61FFC"/>
    <w:rsid w:val="00E64A1F"/>
    <w:rsid w:val="00E72C9D"/>
    <w:rsid w:val="00E7472F"/>
    <w:rsid w:val="00E7493B"/>
    <w:rsid w:val="00E81D67"/>
    <w:rsid w:val="00E85202"/>
    <w:rsid w:val="00E90AFC"/>
    <w:rsid w:val="00E91614"/>
    <w:rsid w:val="00E97678"/>
    <w:rsid w:val="00EC12FE"/>
    <w:rsid w:val="00EC370D"/>
    <w:rsid w:val="00EC77AC"/>
    <w:rsid w:val="00EC79D7"/>
    <w:rsid w:val="00ED38C8"/>
    <w:rsid w:val="00ED77E0"/>
    <w:rsid w:val="00EF1139"/>
    <w:rsid w:val="00F07F64"/>
    <w:rsid w:val="00F11670"/>
    <w:rsid w:val="00F1367F"/>
    <w:rsid w:val="00F20447"/>
    <w:rsid w:val="00F23DD2"/>
    <w:rsid w:val="00F27843"/>
    <w:rsid w:val="00F37250"/>
    <w:rsid w:val="00F37797"/>
    <w:rsid w:val="00F45C92"/>
    <w:rsid w:val="00F45FBF"/>
    <w:rsid w:val="00F504A8"/>
    <w:rsid w:val="00F6064F"/>
    <w:rsid w:val="00F613A5"/>
    <w:rsid w:val="00F63CE8"/>
    <w:rsid w:val="00F64682"/>
    <w:rsid w:val="00F67B97"/>
    <w:rsid w:val="00F80611"/>
    <w:rsid w:val="00F838BF"/>
    <w:rsid w:val="00F84495"/>
    <w:rsid w:val="00F8534A"/>
    <w:rsid w:val="00F86513"/>
    <w:rsid w:val="00F90E1C"/>
    <w:rsid w:val="00FA6B9B"/>
    <w:rsid w:val="00FA7F1F"/>
    <w:rsid w:val="00FB2E2A"/>
    <w:rsid w:val="00FB4594"/>
    <w:rsid w:val="00FC2A14"/>
    <w:rsid w:val="00FD1889"/>
    <w:rsid w:val="00FE6BBE"/>
    <w:rsid w:val="00FF0938"/>
    <w:rsid w:val="00FF2F0C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14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1E23"/>
    <w:rPr>
      <w:color w:val="0000FF"/>
      <w:u w:val="single"/>
    </w:rPr>
  </w:style>
  <w:style w:type="paragraph" w:styleId="a6">
    <w:name w:val="footer"/>
    <w:basedOn w:val="a"/>
    <w:rsid w:val="004601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01D9"/>
  </w:style>
  <w:style w:type="paragraph" w:styleId="a8">
    <w:name w:val="header"/>
    <w:basedOn w:val="a"/>
    <w:rsid w:val="004601D9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A17123"/>
    <w:rPr>
      <w:sz w:val="24"/>
      <w:szCs w:val="24"/>
    </w:rPr>
  </w:style>
  <w:style w:type="paragraph" w:styleId="aa">
    <w:name w:val="List Paragraph"/>
    <w:basedOn w:val="a"/>
    <w:uiPriority w:val="34"/>
    <w:qFormat/>
    <w:rsid w:val="00FE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al@utel.net.u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dedal.biz.ua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3975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http://www.dedal.biz.ua/</vt:lpwstr>
      </vt:variant>
      <vt:variant>
        <vt:lpwstr/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mailto:dedal@utel.net.ua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Пользователь</dc:creator>
  <cp:keywords/>
  <dc:description/>
  <cp:lastModifiedBy>dedal</cp:lastModifiedBy>
  <cp:revision>6</cp:revision>
  <cp:lastPrinted>2017-01-26T09:14:00Z</cp:lastPrinted>
  <dcterms:created xsi:type="dcterms:W3CDTF">2016-11-16T11:09:00Z</dcterms:created>
  <dcterms:modified xsi:type="dcterms:W3CDTF">2017-01-26T10:16:00Z</dcterms:modified>
</cp:coreProperties>
</file>